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0F5" w:rsidRPr="00DF35BF" w:rsidRDefault="00977E8B" w:rsidP="00960B1D">
      <w:pPr>
        <w:pStyle w:val="BodyText"/>
        <w:spacing w:before="2000" w:after="120"/>
        <w:jc w:val="center"/>
        <w:rPr>
          <w:rFonts w:ascii="Arial" w:hAnsi="Arial" w:cs="Arial"/>
          <w:b/>
          <w:sz w:val="20"/>
        </w:rPr>
      </w:pPr>
      <w:bookmarkStart w:id="0" w:name="_GoBack"/>
      <w:bookmarkEnd w:id="0"/>
      <w:r w:rsidRPr="00DF35BF">
        <w:rPr>
          <w:rFonts w:ascii="Arial" w:hAnsi="Arial" w:cs="Arial"/>
          <w:b/>
          <w:sz w:val="20"/>
        </w:rPr>
        <w:t>UNIFORM NETWORK CODE</w:t>
      </w:r>
    </w:p>
    <w:p w:rsidR="00197F00" w:rsidRPr="00DF35BF" w:rsidRDefault="00977E8B" w:rsidP="00960B1D">
      <w:pPr>
        <w:pStyle w:val="BodyText"/>
        <w:spacing w:before="2000" w:after="120"/>
        <w:jc w:val="center"/>
        <w:rPr>
          <w:rFonts w:ascii="Arial" w:hAnsi="Arial" w:cs="Arial"/>
          <w:b/>
          <w:sz w:val="20"/>
          <w:u w:val="single"/>
        </w:rPr>
      </w:pPr>
      <w:r w:rsidRPr="00DF35BF">
        <w:rPr>
          <w:rFonts w:ascii="Arial" w:hAnsi="Arial" w:cs="Arial"/>
          <w:b/>
          <w:sz w:val="20"/>
          <w:u w:val="single"/>
        </w:rPr>
        <w:t>APPLICATION FOR A</w:t>
      </w:r>
    </w:p>
    <w:p w:rsidR="00ED1B45" w:rsidRPr="00DF35BF" w:rsidRDefault="0003544C" w:rsidP="00960B1D">
      <w:pPr>
        <w:pStyle w:val="BodyText"/>
        <w:spacing w:after="120"/>
        <w:jc w:val="center"/>
        <w:rPr>
          <w:rFonts w:ascii="Arial" w:hAnsi="Arial" w:cs="Arial"/>
          <w:b/>
          <w:sz w:val="20"/>
          <w:u w:val="single"/>
        </w:rPr>
      </w:pPr>
      <w:r w:rsidRPr="00DF35BF">
        <w:rPr>
          <w:rFonts w:ascii="Arial" w:hAnsi="Arial" w:cs="Arial"/>
          <w:b/>
          <w:sz w:val="20"/>
          <w:u w:val="single"/>
        </w:rPr>
        <w:t>FOR A NEW OR REVISED CONNECTION TO</w:t>
      </w:r>
    </w:p>
    <w:p w:rsidR="00EC40F5" w:rsidRPr="00DF35BF" w:rsidRDefault="0003544C" w:rsidP="00960B1D">
      <w:pPr>
        <w:pStyle w:val="BodyText"/>
        <w:spacing w:after="120"/>
        <w:jc w:val="center"/>
        <w:rPr>
          <w:rFonts w:ascii="Arial" w:hAnsi="Arial" w:cs="Arial"/>
          <w:b/>
          <w:sz w:val="20"/>
          <w:u w:val="single"/>
        </w:rPr>
      </w:pPr>
      <w:r w:rsidRPr="00DF35BF">
        <w:rPr>
          <w:rFonts w:ascii="Arial" w:hAnsi="Arial" w:cs="Arial"/>
          <w:b/>
          <w:sz w:val="20"/>
          <w:u w:val="single"/>
        </w:rPr>
        <w:t>THE NATIONAL TRANSMISSION SYSTEM</w:t>
      </w:r>
    </w:p>
    <w:p w:rsidR="0003544C" w:rsidRPr="00DF35BF" w:rsidRDefault="0003544C" w:rsidP="00960B1D">
      <w:pPr>
        <w:pStyle w:val="BodyText"/>
        <w:spacing w:before="1000" w:after="120"/>
        <w:jc w:val="center"/>
        <w:rPr>
          <w:rFonts w:ascii="Arial" w:hAnsi="Arial" w:cs="Arial"/>
          <w:b/>
          <w:sz w:val="20"/>
        </w:rPr>
      </w:pPr>
      <w:r w:rsidRPr="00DF35BF">
        <w:rPr>
          <w:rFonts w:ascii="Arial" w:hAnsi="Arial" w:cs="Arial"/>
          <w:b/>
          <w:sz w:val="20"/>
        </w:rPr>
        <w:t>In respect of</w:t>
      </w:r>
      <w:r w:rsidR="00960B1D" w:rsidRPr="00DF35BF">
        <w:rPr>
          <w:rFonts w:ascii="Arial" w:hAnsi="Arial" w:cs="Arial"/>
          <w:b/>
          <w:sz w:val="20"/>
        </w:rPr>
        <w:t>;</w:t>
      </w:r>
    </w:p>
    <w:p w:rsidR="007131B3" w:rsidRPr="00DF35BF" w:rsidRDefault="007131B3" w:rsidP="00960B1D">
      <w:pPr>
        <w:pStyle w:val="BodyText"/>
        <w:spacing w:after="120"/>
        <w:jc w:val="center"/>
        <w:rPr>
          <w:rFonts w:ascii="Arial" w:hAnsi="Arial" w:cs="Arial"/>
          <w:b/>
          <w:sz w:val="20"/>
        </w:rPr>
      </w:pPr>
      <w:r w:rsidRPr="00DF35BF">
        <w:rPr>
          <w:rFonts w:ascii="Arial" w:hAnsi="Arial" w:cs="Arial"/>
          <w:b/>
          <w:sz w:val="20"/>
        </w:rPr>
        <w:t xml:space="preserve">Direct Entry </w:t>
      </w:r>
      <w:r w:rsidR="004F70BE" w:rsidRPr="00DF35BF">
        <w:rPr>
          <w:rFonts w:ascii="Arial" w:hAnsi="Arial" w:cs="Arial"/>
          <w:b/>
          <w:sz w:val="20"/>
        </w:rPr>
        <w:t xml:space="preserve">Facility </w:t>
      </w:r>
      <w:r w:rsidRPr="00DF35BF">
        <w:rPr>
          <w:rFonts w:ascii="Arial" w:hAnsi="Arial" w:cs="Arial"/>
          <w:b/>
          <w:sz w:val="20"/>
        </w:rPr>
        <w:t>Connection to the National Transmission System or;</w:t>
      </w:r>
    </w:p>
    <w:p w:rsidR="00197F00" w:rsidRPr="00DF35BF" w:rsidRDefault="007131B3" w:rsidP="00960B1D">
      <w:pPr>
        <w:pStyle w:val="BodyText"/>
        <w:spacing w:after="120"/>
        <w:jc w:val="center"/>
        <w:rPr>
          <w:rFonts w:ascii="Arial" w:hAnsi="Arial" w:cs="Arial"/>
          <w:b/>
          <w:sz w:val="20"/>
        </w:rPr>
      </w:pPr>
      <w:r w:rsidRPr="00DF35BF">
        <w:rPr>
          <w:rFonts w:ascii="Arial" w:hAnsi="Arial" w:cs="Arial"/>
          <w:b/>
          <w:sz w:val="20"/>
        </w:rPr>
        <w:t xml:space="preserve">Direct Exit </w:t>
      </w:r>
      <w:r w:rsidR="004F70BE" w:rsidRPr="00DF35BF">
        <w:rPr>
          <w:rFonts w:ascii="Arial" w:hAnsi="Arial" w:cs="Arial"/>
          <w:b/>
          <w:sz w:val="20"/>
        </w:rPr>
        <w:t xml:space="preserve">Facility </w:t>
      </w:r>
      <w:r w:rsidRPr="00DF35BF">
        <w:rPr>
          <w:rFonts w:ascii="Arial" w:hAnsi="Arial" w:cs="Arial"/>
          <w:b/>
          <w:sz w:val="20"/>
        </w:rPr>
        <w:t xml:space="preserve">Connection to the </w:t>
      </w:r>
      <w:r w:rsidR="00197F00" w:rsidRPr="00DF35BF">
        <w:rPr>
          <w:rFonts w:ascii="Arial" w:hAnsi="Arial" w:cs="Arial"/>
          <w:b/>
          <w:sz w:val="20"/>
        </w:rPr>
        <w:t>National Transmission System or;</w:t>
      </w:r>
    </w:p>
    <w:p w:rsidR="00914DB0" w:rsidRPr="00DF35BF" w:rsidRDefault="007131B3" w:rsidP="00960B1D">
      <w:pPr>
        <w:pStyle w:val="BodyText"/>
        <w:spacing w:after="120"/>
        <w:jc w:val="center"/>
        <w:rPr>
          <w:rFonts w:ascii="Arial" w:hAnsi="Arial" w:cs="Arial"/>
          <w:b/>
          <w:sz w:val="20"/>
        </w:rPr>
      </w:pPr>
      <w:r w:rsidRPr="00DF35BF">
        <w:rPr>
          <w:rFonts w:ascii="Arial" w:hAnsi="Arial" w:cs="Arial"/>
          <w:b/>
          <w:sz w:val="20"/>
        </w:rPr>
        <w:t xml:space="preserve">Direct Storage </w:t>
      </w:r>
      <w:r w:rsidR="00A717EF" w:rsidRPr="00DF35BF">
        <w:rPr>
          <w:rFonts w:ascii="Arial" w:hAnsi="Arial" w:cs="Arial"/>
          <w:b/>
          <w:sz w:val="20"/>
        </w:rPr>
        <w:t xml:space="preserve">Facility </w:t>
      </w:r>
      <w:r w:rsidRPr="00DF35BF">
        <w:rPr>
          <w:rFonts w:ascii="Arial" w:hAnsi="Arial" w:cs="Arial"/>
          <w:b/>
          <w:sz w:val="20"/>
        </w:rPr>
        <w:t>Connection to the National Transmission System</w:t>
      </w:r>
    </w:p>
    <w:p w:rsidR="00914DB0" w:rsidRPr="00DF35BF" w:rsidRDefault="00914DB0" w:rsidP="00960B1D">
      <w:pPr>
        <w:pStyle w:val="BodyText"/>
        <w:spacing w:after="120"/>
        <w:jc w:val="center"/>
        <w:rPr>
          <w:rFonts w:ascii="Arial" w:hAnsi="Arial" w:cs="Arial"/>
          <w:b/>
          <w:sz w:val="20"/>
        </w:rPr>
      </w:pPr>
    </w:p>
    <w:p w:rsidR="005D2F33" w:rsidRPr="00DF35BF" w:rsidRDefault="00F11750" w:rsidP="00960B1D">
      <w:pPr>
        <w:pStyle w:val="BodyText"/>
        <w:jc w:val="center"/>
        <w:rPr>
          <w:rFonts w:ascii="Arial" w:hAnsi="Arial" w:cs="Arial"/>
          <w:i/>
          <w:iCs/>
          <w:sz w:val="20"/>
        </w:rPr>
      </w:pPr>
      <w:r w:rsidRPr="00DF35BF">
        <w:rPr>
          <w:rFonts w:ascii="Arial" w:hAnsi="Arial" w:cs="Arial"/>
          <w:i/>
          <w:iCs/>
          <w:sz w:val="20"/>
        </w:rPr>
        <w:t xml:space="preserve">This </w:t>
      </w:r>
      <w:r w:rsidR="00144AD5" w:rsidRPr="00DF35BF">
        <w:rPr>
          <w:rFonts w:ascii="Arial" w:hAnsi="Arial" w:cs="Arial"/>
          <w:i/>
          <w:iCs/>
          <w:sz w:val="20"/>
        </w:rPr>
        <w:t xml:space="preserve">Connection </w:t>
      </w:r>
      <w:r w:rsidRPr="00DF35BF">
        <w:rPr>
          <w:rFonts w:ascii="Arial" w:hAnsi="Arial" w:cs="Arial"/>
          <w:i/>
          <w:iCs/>
          <w:sz w:val="20"/>
        </w:rPr>
        <w:t xml:space="preserve">Application </w:t>
      </w:r>
      <w:r w:rsidR="00E15BC0" w:rsidRPr="00DF35BF">
        <w:rPr>
          <w:rFonts w:ascii="Arial" w:hAnsi="Arial" w:cs="Arial"/>
          <w:i/>
          <w:iCs/>
          <w:sz w:val="20"/>
        </w:rPr>
        <w:t xml:space="preserve">form </w:t>
      </w:r>
      <w:r w:rsidRPr="00DF35BF">
        <w:rPr>
          <w:rFonts w:ascii="Arial" w:hAnsi="Arial" w:cs="Arial"/>
          <w:i/>
          <w:iCs/>
          <w:sz w:val="20"/>
        </w:rPr>
        <w:t>should not be used to request NTS Entry or NTS Exit capacity entitlement</w:t>
      </w:r>
    </w:p>
    <w:p w:rsidR="00977E8B" w:rsidRPr="00DF35BF" w:rsidRDefault="00977E8B" w:rsidP="00960B1D">
      <w:pPr>
        <w:pStyle w:val="BodyText"/>
        <w:spacing w:before="1400" w:after="120"/>
        <w:jc w:val="center"/>
        <w:rPr>
          <w:rFonts w:ascii="Arial" w:hAnsi="Arial" w:cs="Arial"/>
          <w:b/>
          <w:color w:val="0000FF"/>
          <w:sz w:val="20"/>
        </w:rPr>
      </w:pPr>
      <w:r w:rsidRPr="00DF35BF">
        <w:rPr>
          <w:rFonts w:ascii="Arial" w:hAnsi="Arial" w:cs="Arial"/>
          <w:b/>
          <w:color w:val="0000FF"/>
          <w:sz w:val="20"/>
        </w:rPr>
        <w:t>Gas Contract Portfolio Team</w:t>
      </w:r>
    </w:p>
    <w:p w:rsidR="00977E8B" w:rsidRPr="00DF35BF" w:rsidRDefault="00977E8B" w:rsidP="00960B1D">
      <w:pPr>
        <w:pStyle w:val="BodyText"/>
        <w:spacing w:after="120"/>
        <w:jc w:val="center"/>
        <w:rPr>
          <w:rFonts w:ascii="Arial" w:hAnsi="Arial" w:cs="Arial"/>
          <w:b/>
          <w:color w:val="0000FF"/>
          <w:sz w:val="20"/>
        </w:rPr>
      </w:pPr>
      <w:r w:rsidRPr="00DF35BF">
        <w:rPr>
          <w:rFonts w:ascii="Arial" w:hAnsi="Arial" w:cs="Arial"/>
          <w:b/>
          <w:color w:val="0000FF"/>
          <w:sz w:val="20"/>
        </w:rPr>
        <w:t>Network Capability &amp; Operations - Gas</w:t>
      </w:r>
    </w:p>
    <w:p w:rsidR="00977E8B" w:rsidRPr="00DF35BF" w:rsidRDefault="00977E8B" w:rsidP="00960B1D">
      <w:pPr>
        <w:pStyle w:val="BodyText"/>
        <w:spacing w:after="120"/>
        <w:jc w:val="center"/>
        <w:rPr>
          <w:rFonts w:ascii="Arial" w:hAnsi="Arial" w:cs="Arial"/>
          <w:b/>
          <w:color w:val="0000FF"/>
          <w:sz w:val="20"/>
        </w:rPr>
      </w:pPr>
      <w:r w:rsidRPr="00DF35BF">
        <w:rPr>
          <w:rFonts w:ascii="Arial" w:hAnsi="Arial" w:cs="Arial"/>
          <w:b/>
          <w:color w:val="0000FF"/>
          <w:sz w:val="20"/>
        </w:rPr>
        <w:t>National Grid Gas</w:t>
      </w:r>
    </w:p>
    <w:p w:rsidR="00977E8B" w:rsidRPr="00DF35BF" w:rsidRDefault="00977E8B" w:rsidP="00960B1D">
      <w:pPr>
        <w:pStyle w:val="BodyText"/>
        <w:spacing w:after="120"/>
        <w:jc w:val="center"/>
        <w:rPr>
          <w:rFonts w:ascii="Arial" w:hAnsi="Arial" w:cs="Arial"/>
          <w:b/>
          <w:color w:val="0000FF"/>
          <w:sz w:val="20"/>
        </w:rPr>
      </w:pPr>
      <w:r w:rsidRPr="00DF35BF">
        <w:rPr>
          <w:rFonts w:ascii="Arial" w:hAnsi="Arial" w:cs="Arial"/>
          <w:b/>
          <w:color w:val="0000FF"/>
          <w:sz w:val="20"/>
        </w:rPr>
        <w:t>National Grid House</w:t>
      </w:r>
    </w:p>
    <w:p w:rsidR="00977E8B" w:rsidRPr="00DF35BF" w:rsidRDefault="00977E8B" w:rsidP="00960B1D">
      <w:pPr>
        <w:pStyle w:val="BodyText"/>
        <w:spacing w:after="120"/>
        <w:jc w:val="center"/>
        <w:rPr>
          <w:rFonts w:ascii="Arial" w:hAnsi="Arial" w:cs="Arial"/>
          <w:b/>
          <w:color w:val="0000FF"/>
          <w:sz w:val="20"/>
        </w:rPr>
      </w:pPr>
      <w:r w:rsidRPr="00DF35BF">
        <w:rPr>
          <w:rFonts w:ascii="Arial" w:hAnsi="Arial" w:cs="Arial"/>
          <w:b/>
          <w:color w:val="0000FF"/>
          <w:sz w:val="20"/>
        </w:rPr>
        <w:t>Warwick</w:t>
      </w:r>
    </w:p>
    <w:p w:rsidR="00977E8B" w:rsidRPr="00DF35BF" w:rsidRDefault="00977E8B" w:rsidP="00960B1D">
      <w:pPr>
        <w:pStyle w:val="BodyText"/>
        <w:spacing w:after="120"/>
        <w:jc w:val="center"/>
        <w:rPr>
          <w:rFonts w:ascii="Arial" w:hAnsi="Arial" w:cs="Arial"/>
          <w:b/>
          <w:color w:val="0000FF"/>
          <w:sz w:val="20"/>
        </w:rPr>
      </w:pPr>
      <w:r w:rsidRPr="00DF35BF">
        <w:rPr>
          <w:rFonts w:ascii="Arial" w:hAnsi="Arial" w:cs="Arial"/>
          <w:b/>
          <w:color w:val="0000FF"/>
          <w:sz w:val="20"/>
        </w:rPr>
        <w:t>CV34 6DA</w:t>
      </w:r>
    </w:p>
    <w:p w:rsidR="00977E8B" w:rsidRPr="00DF35BF" w:rsidRDefault="00977E8B" w:rsidP="00960B1D">
      <w:pPr>
        <w:pStyle w:val="BodyText"/>
        <w:spacing w:after="120"/>
        <w:jc w:val="center"/>
        <w:rPr>
          <w:rFonts w:ascii="Arial" w:hAnsi="Arial" w:cs="Arial"/>
          <w:b/>
          <w:color w:val="0000FF"/>
          <w:sz w:val="20"/>
        </w:rPr>
      </w:pPr>
      <w:r w:rsidRPr="00DF35BF">
        <w:rPr>
          <w:rFonts w:ascii="Arial" w:hAnsi="Arial" w:cs="Arial"/>
          <w:b/>
          <w:color w:val="0000FF"/>
          <w:sz w:val="20"/>
        </w:rPr>
        <w:t xml:space="preserve">Telephone: +44 (0) 1926 </w:t>
      </w:r>
      <w:r w:rsidRPr="00DF35BF">
        <w:rPr>
          <w:rStyle w:val="Strong"/>
          <w:rFonts w:ascii="Arial" w:hAnsi="Arial" w:cs="Arial"/>
          <w:color w:val="0000FF"/>
          <w:sz w:val="20"/>
        </w:rPr>
        <w:t>65 4980</w:t>
      </w:r>
    </w:p>
    <w:p w:rsidR="00977E8B" w:rsidRPr="00DF35BF" w:rsidRDefault="00977E8B" w:rsidP="00960B1D">
      <w:pPr>
        <w:pStyle w:val="BodyText"/>
        <w:spacing w:after="120"/>
        <w:jc w:val="center"/>
        <w:rPr>
          <w:rFonts w:ascii="Arial" w:hAnsi="Arial" w:cs="Arial"/>
          <w:b/>
          <w:color w:val="0000FF"/>
          <w:sz w:val="20"/>
        </w:rPr>
      </w:pPr>
      <w:r w:rsidRPr="00DF35BF">
        <w:rPr>
          <w:rFonts w:ascii="Arial" w:hAnsi="Arial" w:cs="Arial"/>
          <w:b/>
          <w:color w:val="0000FF"/>
          <w:sz w:val="20"/>
        </w:rPr>
        <w:t>Fax: +44 (0) 1926 65 6605</w:t>
      </w:r>
    </w:p>
    <w:p w:rsidR="00977E8B" w:rsidRPr="00DF35BF" w:rsidRDefault="00977E8B" w:rsidP="00960B1D">
      <w:pPr>
        <w:pStyle w:val="BodyText"/>
        <w:spacing w:after="120"/>
        <w:jc w:val="center"/>
        <w:rPr>
          <w:rFonts w:ascii="Arial" w:hAnsi="Arial" w:cs="Arial"/>
          <w:b/>
          <w:color w:val="0000FF"/>
          <w:sz w:val="20"/>
        </w:rPr>
      </w:pPr>
      <w:r w:rsidRPr="00DF35BF">
        <w:rPr>
          <w:rFonts w:ascii="Arial" w:hAnsi="Arial" w:cs="Arial"/>
          <w:b/>
          <w:color w:val="0000FF"/>
          <w:sz w:val="20"/>
        </w:rPr>
        <w:t>Email: Box.UKT.customerlifecycle@nationalgrid.com</w:t>
      </w:r>
    </w:p>
    <w:p w:rsidR="00ED1B45" w:rsidRPr="00DF35BF" w:rsidRDefault="00ED1B45" w:rsidP="00960B1D">
      <w:pPr>
        <w:spacing w:after="0" w:line="240" w:lineRule="auto"/>
        <w:rPr>
          <w:rFonts w:ascii="Arial" w:hAnsi="Arial" w:cs="Arial"/>
          <w:b/>
          <w:noProof/>
          <w:sz w:val="20"/>
          <w:szCs w:val="20"/>
          <w:u w:val="single"/>
        </w:rPr>
      </w:pPr>
      <w:r w:rsidRPr="00DF35BF">
        <w:rPr>
          <w:rFonts w:ascii="Arial" w:hAnsi="Arial" w:cs="Arial"/>
          <w:b/>
          <w:noProof/>
          <w:sz w:val="20"/>
          <w:szCs w:val="20"/>
          <w:u w:val="single"/>
        </w:rPr>
        <w:br w:type="page"/>
      </w:r>
    </w:p>
    <w:p w:rsidR="0011166F" w:rsidRPr="00DF35BF" w:rsidRDefault="0011166F" w:rsidP="00960B1D">
      <w:pPr>
        <w:pStyle w:val="DefaultText"/>
        <w:jc w:val="center"/>
        <w:rPr>
          <w:rFonts w:ascii="Arial" w:hAnsi="Arial" w:cs="Arial"/>
          <w:noProof/>
          <w:color w:val="auto"/>
          <w:u w:val="single"/>
          <w:lang w:val="en-GB"/>
        </w:rPr>
      </w:pPr>
      <w:r w:rsidRPr="00DF35BF">
        <w:rPr>
          <w:rFonts w:ascii="Arial" w:hAnsi="Arial" w:cs="Arial"/>
          <w:b/>
          <w:noProof/>
          <w:color w:val="auto"/>
          <w:u w:val="single"/>
          <w:lang w:val="en-GB"/>
        </w:rPr>
        <w:lastRenderedPageBreak/>
        <w:t>Document Revision History</w:t>
      </w:r>
    </w:p>
    <w:tbl>
      <w:tblPr>
        <w:tblW w:w="8833" w:type="dxa"/>
        <w:jc w:val="center"/>
        <w:tblInd w:w="1724" w:type="dxa"/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1591"/>
        <w:gridCol w:w="2826"/>
        <w:gridCol w:w="4416"/>
      </w:tblGrid>
      <w:tr w:rsidR="0011166F" w:rsidRPr="00DF35BF" w:rsidTr="00FE187D">
        <w:trPr>
          <w:cantSplit/>
          <w:trHeight w:val="839"/>
          <w:jc w:val="center"/>
        </w:trPr>
        <w:tc>
          <w:tcPr>
            <w:tcW w:w="1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480B" w:rsidRPr="00DF35BF" w:rsidRDefault="00ED1B45" w:rsidP="00960B1D">
            <w:pPr>
              <w:pStyle w:val="TableText"/>
              <w:jc w:val="center"/>
              <w:rPr>
                <w:rFonts w:ascii="Arial" w:hAnsi="Arial" w:cs="Arial"/>
                <w:noProof/>
                <w:sz w:val="20"/>
                <w:lang w:val="en-GB"/>
              </w:rPr>
            </w:pPr>
            <w:r w:rsidRPr="00DF35BF">
              <w:rPr>
                <w:rFonts w:ascii="Arial" w:hAnsi="Arial" w:cs="Arial"/>
                <w:b/>
                <w:noProof/>
                <w:sz w:val="20"/>
                <w:lang w:val="en-GB"/>
              </w:rPr>
              <w:t>V</w:t>
            </w:r>
            <w:r w:rsidR="00FE187D" w:rsidRPr="00DF35BF">
              <w:rPr>
                <w:rFonts w:ascii="Arial" w:hAnsi="Arial" w:cs="Arial"/>
                <w:b/>
                <w:noProof/>
                <w:sz w:val="20"/>
                <w:lang w:val="en-GB"/>
              </w:rPr>
              <w:t>ersion</w:t>
            </w:r>
          </w:p>
        </w:tc>
        <w:tc>
          <w:tcPr>
            <w:tcW w:w="28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1166F" w:rsidRPr="00DF35BF" w:rsidRDefault="0011166F" w:rsidP="00960B1D">
            <w:pPr>
              <w:pStyle w:val="TableText"/>
              <w:jc w:val="center"/>
              <w:rPr>
                <w:rFonts w:ascii="Arial" w:hAnsi="Arial" w:cs="Arial"/>
                <w:noProof/>
                <w:sz w:val="20"/>
                <w:lang w:val="en-GB"/>
              </w:rPr>
            </w:pPr>
            <w:r w:rsidRPr="00DF35BF">
              <w:rPr>
                <w:rFonts w:ascii="Arial" w:hAnsi="Arial" w:cs="Arial"/>
                <w:b/>
                <w:noProof/>
                <w:sz w:val="20"/>
                <w:lang w:val="en-GB"/>
              </w:rPr>
              <w:t>Date of</w:t>
            </w:r>
            <w:r w:rsidR="00825022" w:rsidRPr="00DF35BF">
              <w:rPr>
                <w:rFonts w:ascii="Arial" w:hAnsi="Arial" w:cs="Arial"/>
                <w:b/>
                <w:noProof/>
                <w:sz w:val="20"/>
                <w:lang w:val="en-GB"/>
              </w:rPr>
              <w:t xml:space="preserve"> </w:t>
            </w:r>
            <w:r w:rsidRPr="00DF35BF">
              <w:rPr>
                <w:rFonts w:ascii="Arial" w:hAnsi="Arial" w:cs="Arial"/>
                <w:b/>
                <w:noProof/>
                <w:sz w:val="20"/>
                <w:lang w:val="en-GB"/>
              </w:rPr>
              <w:t>Issue</w:t>
            </w:r>
          </w:p>
        </w:tc>
        <w:tc>
          <w:tcPr>
            <w:tcW w:w="44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1166F" w:rsidRPr="00DF35BF" w:rsidRDefault="0011166F" w:rsidP="00960B1D">
            <w:pPr>
              <w:pStyle w:val="TableText"/>
              <w:jc w:val="center"/>
              <w:rPr>
                <w:rFonts w:ascii="Arial" w:hAnsi="Arial" w:cs="Arial"/>
                <w:noProof/>
                <w:sz w:val="20"/>
                <w:lang w:val="en-GB"/>
              </w:rPr>
            </w:pPr>
            <w:r w:rsidRPr="00DF35BF">
              <w:rPr>
                <w:rFonts w:ascii="Arial" w:hAnsi="Arial" w:cs="Arial"/>
                <w:b/>
                <w:noProof/>
                <w:sz w:val="20"/>
                <w:lang w:val="en-GB"/>
              </w:rPr>
              <w:t>Notes</w:t>
            </w:r>
          </w:p>
        </w:tc>
      </w:tr>
      <w:tr w:rsidR="00C60A2F" w:rsidRPr="00DF35BF" w:rsidTr="00FE187D">
        <w:trPr>
          <w:cantSplit/>
          <w:trHeight w:val="600"/>
          <w:jc w:val="center"/>
        </w:trPr>
        <w:tc>
          <w:tcPr>
            <w:tcW w:w="1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60A2F" w:rsidRPr="00DF35BF" w:rsidRDefault="00C60A2F" w:rsidP="00960B1D">
            <w:pPr>
              <w:pStyle w:val="DefaultText"/>
              <w:spacing w:before="120" w:after="120" w:line="240" w:lineRule="auto"/>
              <w:jc w:val="center"/>
              <w:rPr>
                <w:rFonts w:ascii="Arial" w:hAnsi="Arial" w:cs="Arial"/>
                <w:noProof/>
                <w:color w:val="auto"/>
                <w:lang w:val="en-GB"/>
              </w:rPr>
            </w:pPr>
            <w:r w:rsidRPr="00DF35BF">
              <w:rPr>
                <w:rFonts w:ascii="Arial" w:hAnsi="Arial" w:cs="Arial"/>
                <w:noProof/>
                <w:color w:val="auto"/>
                <w:lang w:val="en-GB"/>
              </w:rPr>
              <w:t>V</w:t>
            </w:r>
            <w:r w:rsidR="00FE187D" w:rsidRPr="00DF35BF">
              <w:rPr>
                <w:rFonts w:ascii="Arial" w:hAnsi="Arial" w:cs="Arial"/>
                <w:noProof/>
                <w:color w:val="auto"/>
                <w:lang w:val="en-GB"/>
              </w:rPr>
              <w:t>1.0</w:t>
            </w:r>
          </w:p>
        </w:tc>
        <w:tc>
          <w:tcPr>
            <w:tcW w:w="28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60A2F" w:rsidRPr="00DF35BF" w:rsidRDefault="00FE187D" w:rsidP="00960B1D">
            <w:pPr>
              <w:pStyle w:val="TableText"/>
              <w:spacing w:before="120" w:after="120" w:line="240" w:lineRule="auto"/>
              <w:jc w:val="center"/>
              <w:rPr>
                <w:rFonts w:ascii="Arial" w:hAnsi="Arial" w:cs="Arial"/>
                <w:noProof/>
                <w:sz w:val="20"/>
                <w:lang w:val="en-GB"/>
              </w:rPr>
            </w:pPr>
            <w:r w:rsidRPr="00DF35BF">
              <w:rPr>
                <w:rFonts w:ascii="Arial" w:hAnsi="Arial" w:cs="Arial"/>
                <w:noProof/>
                <w:sz w:val="20"/>
                <w:lang w:val="en-GB"/>
              </w:rPr>
              <w:t xml:space="preserve">July </w:t>
            </w:r>
            <w:r w:rsidR="00C60A2F" w:rsidRPr="00DF35BF">
              <w:rPr>
                <w:rFonts w:ascii="Arial" w:hAnsi="Arial" w:cs="Arial"/>
                <w:noProof/>
                <w:sz w:val="20"/>
                <w:lang w:val="en-GB"/>
              </w:rPr>
              <w:t>2012</w:t>
            </w:r>
          </w:p>
        </w:tc>
        <w:tc>
          <w:tcPr>
            <w:tcW w:w="44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60A2F" w:rsidRPr="00DF35BF" w:rsidRDefault="00F63F1F" w:rsidP="00960B1D">
            <w:pPr>
              <w:pStyle w:val="TableText"/>
              <w:spacing w:before="120" w:after="120" w:line="240" w:lineRule="auto"/>
              <w:rPr>
                <w:rFonts w:ascii="Arial" w:hAnsi="Arial" w:cs="Arial"/>
                <w:noProof/>
                <w:sz w:val="20"/>
                <w:lang w:val="en-GB"/>
              </w:rPr>
            </w:pPr>
            <w:r w:rsidRPr="00DF35BF">
              <w:rPr>
                <w:rFonts w:ascii="Arial" w:hAnsi="Arial" w:cs="Arial"/>
                <w:noProof/>
                <w:sz w:val="20"/>
                <w:lang w:val="en-GB"/>
              </w:rPr>
              <w:t>I</w:t>
            </w:r>
            <w:r w:rsidR="00FE187D" w:rsidRPr="00DF35BF">
              <w:rPr>
                <w:rFonts w:ascii="Arial" w:hAnsi="Arial" w:cs="Arial"/>
                <w:noProof/>
                <w:sz w:val="20"/>
                <w:lang w:val="en-GB"/>
              </w:rPr>
              <w:t xml:space="preserve">mplementation of UNC Modification Proposal 0373 </w:t>
            </w:r>
            <w:r w:rsidR="00FE187D" w:rsidRPr="00DF35BF">
              <w:rPr>
                <w:rFonts w:ascii="Arial" w:hAnsi="Arial" w:cs="Arial"/>
                <w:i/>
                <w:noProof/>
                <w:sz w:val="20"/>
                <w:lang w:val="en-GB"/>
              </w:rPr>
              <w:t>“Governance of the NTS connections process”</w:t>
            </w:r>
          </w:p>
        </w:tc>
      </w:tr>
      <w:tr w:rsidR="00C60A2F" w:rsidRPr="00DF35BF" w:rsidTr="00FE187D">
        <w:trPr>
          <w:cantSplit/>
          <w:trHeight w:val="600"/>
          <w:jc w:val="center"/>
        </w:trPr>
        <w:tc>
          <w:tcPr>
            <w:tcW w:w="1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60A2F" w:rsidRPr="00DF35BF" w:rsidRDefault="00B74BDF" w:rsidP="00960B1D">
            <w:pPr>
              <w:pStyle w:val="TableText"/>
              <w:spacing w:before="60" w:after="60" w:line="240" w:lineRule="auto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DF35BF">
              <w:rPr>
                <w:rFonts w:ascii="Arial" w:hAnsi="Arial" w:cs="Arial"/>
                <w:sz w:val="20"/>
                <w:lang w:val="en-GB"/>
              </w:rPr>
              <w:t>V2.0</w:t>
            </w:r>
          </w:p>
        </w:tc>
        <w:tc>
          <w:tcPr>
            <w:tcW w:w="28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60A2F" w:rsidRPr="00DF35BF" w:rsidRDefault="00B74BDF" w:rsidP="00960B1D">
            <w:pPr>
              <w:pStyle w:val="TableText"/>
              <w:spacing w:before="60" w:after="60" w:line="240" w:lineRule="auto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DF35BF">
              <w:rPr>
                <w:rFonts w:ascii="Arial" w:hAnsi="Arial" w:cs="Arial"/>
                <w:sz w:val="20"/>
                <w:lang w:val="en-GB"/>
              </w:rPr>
              <w:t>September 2012</w:t>
            </w:r>
          </w:p>
        </w:tc>
        <w:tc>
          <w:tcPr>
            <w:tcW w:w="44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60A2F" w:rsidRPr="00DF35BF" w:rsidRDefault="00B74BDF" w:rsidP="00960B1D">
            <w:pPr>
              <w:pStyle w:val="TableText"/>
              <w:spacing w:before="60" w:after="60" w:line="240" w:lineRule="auto"/>
              <w:rPr>
                <w:rFonts w:ascii="Arial" w:hAnsi="Arial" w:cs="Arial"/>
                <w:sz w:val="20"/>
                <w:lang w:val="en-GB"/>
              </w:rPr>
            </w:pPr>
            <w:r w:rsidRPr="00DF35BF">
              <w:rPr>
                <w:rFonts w:ascii="Arial" w:hAnsi="Arial" w:cs="Arial"/>
                <w:sz w:val="20"/>
                <w:lang w:val="en-GB"/>
              </w:rPr>
              <w:t>Appendix A</w:t>
            </w:r>
            <w:r w:rsidR="007C24D2" w:rsidRPr="00DF35BF">
              <w:rPr>
                <w:rFonts w:ascii="Arial" w:hAnsi="Arial" w:cs="Arial"/>
                <w:sz w:val="20"/>
                <w:lang w:val="en-GB"/>
              </w:rPr>
              <w:t xml:space="preserve"> and C</w:t>
            </w:r>
            <w:r w:rsidRPr="00DF35BF">
              <w:rPr>
                <w:rFonts w:ascii="Arial" w:hAnsi="Arial" w:cs="Arial"/>
                <w:sz w:val="20"/>
                <w:lang w:val="en-GB"/>
              </w:rPr>
              <w:t xml:space="preserve"> </w:t>
            </w:r>
            <w:r w:rsidR="007C24D2" w:rsidRPr="00DF35BF">
              <w:rPr>
                <w:rFonts w:ascii="Arial" w:hAnsi="Arial" w:cs="Arial"/>
                <w:sz w:val="20"/>
                <w:lang w:val="en-GB"/>
              </w:rPr>
              <w:t>Correction of U</w:t>
            </w:r>
            <w:r w:rsidRPr="00DF35BF">
              <w:rPr>
                <w:rFonts w:ascii="Arial" w:hAnsi="Arial" w:cs="Arial"/>
                <w:sz w:val="20"/>
                <w:lang w:val="en-GB"/>
              </w:rPr>
              <w:t xml:space="preserve">nit from </w:t>
            </w:r>
            <w:proofErr w:type="spellStart"/>
            <w:r w:rsidR="007C24D2" w:rsidRPr="00DF35BF">
              <w:rPr>
                <w:rFonts w:ascii="Arial" w:hAnsi="Arial" w:cs="Arial"/>
                <w:sz w:val="20"/>
                <w:lang w:val="en-GB"/>
              </w:rPr>
              <w:t>Scm</w:t>
            </w:r>
            <w:proofErr w:type="spellEnd"/>
            <w:r w:rsidR="007C24D2" w:rsidRPr="00DF35BF">
              <w:rPr>
                <w:rFonts w:ascii="Arial" w:hAnsi="Arial" w:cs="Arial"/>
                <w:sz w:val="20"/>
                <w:lang w:val="en-GB"/>
              </w:rPr>
              <w:t>/hr &amp;</w:t>
            </w:r>
            <w:proofErr w:type="spellStart"/>
            <w:r w:rsidRPr="00DF35BF">
              <w:rPr>
                <w:rFonts w:ascii="Arial" w:hAnsi="Arial" w:cs="Arial"/>
                <w:sz w:val="20"/>
                <w:lang w:val="en-GB"/>
              </w:rPr>
              <w:t>Scm</w:t>
            </w:r>
            <w:proofErr w:type="spellEnd"/>
            <w:r w:rsidRPr="00DF35BF">
              <w:rPr>
                <w:rFonts w:ascii="Arial" w:hAnsi="Arial" w:cs="Arial"/>
                <w:sz w:val="20"/>
                <w:lang w:val="en-GB"/>
              </w:rPr>
              <w:t xml:space="preserve">/day to </w:t>
            </w:r>
            <w:proofErr w:type="spellStart"/>
            <w:r w:rsidR="007C24D2" w:rsidRPr="00DF35BF">
              <w:rPr>
                <w:rFonts w:ascii="Arial" w:hAnsi="Arial" w:cs="Arial"/>
                <w:sz w:val="20"/>
                <w:lang w:val="en-GB"/>
              </w:rPr>
              <w:t>Scm</w:t>
            </w:r>
            <w:proofErr w:type="spellEnd"/>
            <w:r w:rsidR="007C24D2" w:rsidRPr="00DF35BF">
              <w:rPr>
                <w:rFonts w:ascii="Arial" w:hAnsi="Arial" w:cs="Arial"/>
                <w:sz w:val="20"/>
                <w:lang w:val="en-GB"/>
              </w:rPr>
              <w:t xml:space="preserve">/hr (x1000) &amp; </w:t>
            </w:r>
            <w:proofErr w:type="spellStart"/>
            <w:r w:rsidRPr="00DF35BF">
              <w:rPr>
                <w:rFonts w:ascii="Arial" w:hAnsi="Arial" w:cs="Arial"/>
                <w:sz w:val="20"/>
                <w:lang w:val="en-GB"/>
              </w:rPr>
              <w:t>Scm</w:t>
            </w:r>
            <w:proofErr w:type="spellEnd"/>
            <w:r w:rsidRPr="00DF35BF">
              <w:rPr>
                <w:rFonts w:ascii="Arial" w:hAnsi="Arial" w:cs="Arial"/>
                <w:sz w:val="20"/>
                <w:lang w:val="en-GB"/>
              </w:rPr>
              <w:t>/day (x1000)</w:t>
            </w:r>
          </w:p>
        </w:tc>
      </w:tr>
      <w:tr w:rsidR="00C60A2F" w:rsidRPr="00DF35BF" w:rsidTr="00FE187D">
        <w:trPr>
          <w:cantSplit/>
          <w:trHeight w:val="600"/>
          <w:jc w:val="center"/>
        </w:trPr>
        <w:tc>
          <w:tcPr>
            <w:tcW w:w="1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60A2F" w:rsidRPr="00DF35BF" w:rsidRDefault="00F24E23" w:rsidP="00960B1D">
            <w:pPr>
              <w:pStyle w:val="DefaultText"/>
              <w:spacing w:before="120" w:after="120" w:line="240" w:lineRule="auto"/>
              <w:jc w:val="center"/>
              <w:rPr>
                <w:rFonts w:ascii="Arial" w:hAnsi="Arial" w:cs="Arial"/>
                <w:noProof/>
                <w:color w:val="auto"/>
                <w:lang w:val="en-GB"/>
              </w:rPr>
            </w:pPr>
            <w:r w:rsidRPr="00DF35BF">
              <w:rPr>
                <w:rFonts w:ascii="Arial" w:hAnsi="Arial" w:cs="Arial"/>
                <w:noProof/>
                <w:color w:val="auto"/>
                <w:lang w:val="en-GB"/>
              </w:rPr>
              <w:t>V3.0</w:t>
            </w:r>
          </w:p>
        </w:tc>
        <w:tc>
          <w:tcPr>
            <w:tcW w:w="28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60A2F" w:rsidRPr="00DF35BF" w:rsidRDefault="00F24E23" w:rsidP="00960B1D">
            <w:pPr>
              <w:pStyle w:val="TableText"/>
              <w:spacing w:before="120" w:after="120" w:line="240" w:lineRule="auto"/>
              <w:jc w:val="center"/>
              <w:rPr>
                <w:rFonts w:ascii="Arial" w:hAnsi="Arial" w:cs="Arial"/>
                <w:noProof/>
                <w:sz w:val="20"/>
                <w:lang w:val="en-GB"/>
              </w:rPr>
            </w:pPr>
            <w:r w:rsidRPr="00DF35BF">
              <w:rPr>
                <w:rFonts w:ascii="Arial" w:hAnsi="Arial" w:cs="Arial"/>
                <w:noProof/>
                <w:sz w:val="20"/>
                <w:lang w:val="en-GB"/>
              </w:rPr>
              <w:t>October 2012</w:t>
            </w:r>
          </w:p>
        </w:tc>
        <w:tc>
          <w:tcPr>
            <w:tcW w:w="44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60A2F" w:rsidRPr="00DF35BF" w:rsidRDefault="00F24E23" w:rsidP="00960B1D">
            <w:pPr>
              <w:pStyle w:val="TableText"/>
              <w:spacing w:before="120" w:after="120" w:line="240" w:lineRule="auto"/>
              <w:rPr>
                <w:rFonts w:ascii="Arial" w:hAnsi="Arial" w:cs="Arial"/>
                <w:noProof/>
                <w:sz w:val="20"/>
                <w:lang w:val="en-GB"/>
              </w:rPr>
            </w:pPr>
            <w:r w:rsidRPr="00DF35BF">
              <w:rPr>
                <w:rFonts w:ascii="Arial" w:hAnsi="Arial" w:cs="Arial"/>
                <w:noProof/>
                <w:sz w:val="20"/>
                <w:lang w:val="en-GB"/>
              </w:rPr>
              <w:t>Updated Address to Transmission Network Service</w:t>
            </w:r>
          </w:p>
        </w:tc>
      </w:tr>
      <w:tr w:rsidR="00A3715B" w:rsidRPr="00DF35BF" w:rsidTr="00FE187D">
        <w:trPr>
          <w:cantSplit/>
          <w:trHeight w:val="600"/>
          <w:jc w:val="center"/>
        </w:trPr>
        <w:tc>
          <w:tcPr>
            <w:tcW w:w="1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3715B" w:rsidRPr="00DF35BF" w:rsidRDefault="00A3715B" w:rsidP="00960B1D">
            <w:pPr>
              <w:pStyle w:val="DefaultText"/>
              <w:spacing w:before="120" w:after="120" w:line="240" w:lineRule="auto"/>
              <w:jc w:val="center"/>
              <w:rPr>
                <w:rFonts w:ascii="Arial" w:hAnsi="Arial" w:cs="Arial"/>
                <w:noProof/>
                <w:color w:val="auto"/>
                <w:lang w:val="en-GB"/>
              </w:rPr>
            </w:pPr>
            <w:r w:rsidRPr="00DF35BF">
              <w:rPr>
                <w:rFonts w:ascii="Arial" w:hAnsi="Arial" w:cs="Arial"/>
                <w:noProof/>
                <w:color w:val="auto"/>
                <w:lang w:val="en-GB"/>
              </w:rPr>
              <w:t>V4.0</w:t>
            </w:r>
          </w:p>
        </w:tc>
        <w:tc>
          <w:tcPr>
            <w:tcW w:w="28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3715B" w:rsidRPr="00DF35BF" w:rsidRDefault="00A3715B" w:rsidP="00960B1D">
            <w:pPr>
              <w:pStyle w:val="TableText"/>
              <w:spacing w:before="120" w:after="120" w:line="240" w:lineRule="auto"/>
              <w:jc w:val="center"/>
              <w:rPr>
                <w:rFonts w:ascii="Arial" w:hAnsi="Arial" w:cs="Arial"/>
                <w:noProof/>
                <w:sz w:val="20"/>
                <w:lang w:val="en-GB"/>
              </w:rPr>
            </w:pPr>
            <w:r w:rsidRPr="00DF35BF">
              <w:rPr>
                <w:rFonts w:ascii="Arial" w:hAnsi="Arial" w:cs="Arial"/>
                <w:noProof/>
                <w:sz w:val="20"/>
                <w:lang w:val="en-GB"/>
              </w:rPr>
              <w:t>June 2013</w:t>
            </w:r>
          </w:p>
        </w:tc>
        <w:tc>
          <w:tcPr>
            <w:tcW w:w="44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3715B" w:rsidRPr="00DF35BF" w:rsidRDefault="00A3715B" w:rsidP="00960B1D">
            <w:pPr>
              <w:pStyle w:val="TableText"/>
              <w:spacing w:before="120" w:after="120" w:line="240" w:lineRule="auto"/>
              <w:rPr>
                <w:rFonts w:ascii="Arial" w:hAnsi="Arial" w:cs="Arial"/>
                <w:noProof/>
                <w:sz w:val="20"/>
                <w:lang w:val="en-GB"/>
              </w:rPr>
            </w:pPr>
            <w:r w:rsidRPr="00DF35BF">
              <w:rPr>
                <w:rFonts w:ascii="Arial" w:hAnsi="Arial" w:cs="Arial"/>
                <w:noProof/>
                <w:sz w:val="20"/>
                <w:lang w:val="en-GB"/>
              </w:rPr>
              <w:t>Updated to include section A Q3 - Invoicing address and purchase order number.</w:t>
            </w:r>
          </w:p>
          <w:p w:rsidR="00A3715B" w:rsidRPr="00DF35BF" w:rsidRDefault="00A3715B" w:rsidP="00960B1D">
            <w:pPr>
              <w:pStyle w:val="TableText"/>
              <w:spacing w:before="120" w:after="120" w:line="240" w:lineRule="auto"/>
              <w:rPr>
                <w:rFonts w:ascii="Arial" w:hAnsi="Arial" w:cs="Arial"/>
                <w:noProof/>
                <w:sz w:val="20"/>
                <w:lang w:val="en-GB"/>
              </w:rPr>
            </w:pPr>
            <w:r w:rsidRPr="00DF35BF">
              <w:rPr>
                <w:rFonts w:ascii="Arial" w:hAnsi="Arial" w:cs="Arial"/>
                <w:noProof/>
                <w:sz w:val="20"/>
                <w:lang w:val="en-GB"/>
              </w:rPr>
              <w:t>Revision to the box account for Application submission.</w:t>
            </w:r>
          </w:p>
          <w:p w:rsidR="00A3715B" w:rsidRPr="00DF35BF" w:rsidRDefault="00A3715B" w:rsidP="00960B1D">
            <w:pPr>
              <w:pStyle w:val="TableText"/>
              <w:spacing w:before="120" w:after="120" w:line="240" w:lineRule="auto"/>
              <w:rPr>
                <w:rFonts w:ascii="Arial" w:hAnsi="Arial" w:cs="Arial"/>
                <w:noProof/>
                <w:sz w:val="20"/>
                <w:lang w:val="en-GB"/>
              </w:rPr>
            </w:pPr>
            <w:r w:rsidRPr="00DF35BF">
              <w:rPr>
                <w:rFonts w:ascii="Arial" w:hAnsi="Arial" w:cs="Arial"/>
                <w:noProof/>
                <w:sz w:val="20"/>
                <w:lang w:val="en-GB"/>
              </w:rPr>
              <w:t>Removal of section informing Customer to provide the Fee with the Application, to read provide Application and then National Grid will invoice the Fee.</w:t>
            </w:r>
          </w:p>
        </w:tc>
      </w:tr>
      <w:tr w:rsidR="00A3715B" w:rsidRPr="00DF35BF" w:rsidTr="00FE187D">
        <w:trPr>
          <w:cantSplit/>
          <w:trHeight w:val="600"/>
          <w:jc w:val="center"/>
        </w:trPr>
        <w:tc>
          <w:tcPr>
            <w:tcW w:w="1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3715B" w:rsidRPr="00DF35BF" w:rsidRDefault="00A3715B" w:rsidP="00960B1D">
            <w:pPr>
              <w:pStyle w:val="DefaultText"/>
              <w:spacing w:before="120" w:after="120" w:line="240" w:lineRule="auto"/>
              <w:jc w:val="center"/>
              <w:rPr>
                <w:rFonts w:ascii="Arial" w:hAnsi="Arial" w:cs="Arial"/>
                <w:noProof/>
                <w:color w:val="auto"/>
                <w:lang w:val="en-GB"/>
              </w:rPr>
            </w:pPr>
            <w:r w:rsidRPr="00DF35BF">
              <w:rPr>
                <w:rFonts w:ascii="Arial" w:hAnsi="Arial" w:cs="Arial"/>
                <w:noProof/>
                <w:color w:val="auto"/>
                <w:lang w:val="en-GB"/>
              </w:rPr>
              <w:t>V4.1</w:t>
            </w:r>
          </w:p>
        </w:tc>
        <w:tc>
          <w:tcPr>
            <w:tcW w:w="28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3715B" w:rsidRPr="00DF35BF" w:rsidRDefault="00A3715B" w:rsidP="00960B1D">
            <w:pPr>
              <w:pStyle w:val="TableText"/>
              <w:spacing w:before="120" w:after="120" w:line="240" w:lineRule="auto"/>
              <w:jc w:val="center"/>
              <w:rPr>
                <w:rFonts w:ascii="Arial" w:hAnsi="Arial" w:cs="Arial"/>
                <w:noProof/>
                <w:sz w:val="20"/>
                <w:lang w:val="en-GB"/>
              </w:rPr>
            </w:pPr>
            <w:r w:rsidRPr="00DF35BF">
              <w:rPr>
                <w:rFonts w:ascii="Arial" w:hAnsi="Arial" w:cs="Arial"/>
                <w:noProof/>
                <w:sz w:val="20"/>
                <w:lang w:val="en-GB"/>
              </w:rPr>
              <w:t>October 2013</w:t>
            </w:r>
          </w:p>
        </w:tc>
        <w:tc>
          <w:tcPr>
            <w:tcW w:w="44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3715B" w:rsidRPr="00DF35BF" w:rsidRDefault="00A3715B" w:rsidP="00960B1D">
            <w:pPr>
              <w:pStyle w:val="TableText"/>
              <w:spacing w:before="120" w:after="120" w:line="240" w:lineRule="auto"/>
              <w:rPr>
                <w:rFonts w:ascii="Arial" w:hAnsi="Arial" w:cs="Arial"/>
                <w:noProof/>
                <w:sz w:val="20"/>
                <w:lang w:val="en-GB"/>
              </w:rPr>
            </w:pPr>
            <w:r w:rsidRPr="00DF35BF">
              <w:rPr>
                <w:rFonts w:ascii="Arial" w:hAnsi="Arial" w:cs="Arial"/>
                <w:noProof/>
                <w:sz w:val="20"/>
                <w:lang w:val="en-GB"/>
              </w:rPr>
              <w:t>Revised the box account for Application submission.</w:t>
            </w:r>
          </w:p>
          <w:p w:rsidR="00A3715B" w:rsidRPr="00DF35BF" w:rsidRDefault="00A3715B" w:rsidP="00960B1D">
            <w:pPr>
              <w:pStyle w:val="TableText"/>
              <w:spacing w:before="120" w:after="120" w:line="240" w:lineRule="auto"/>
              <w:rPr>
                <w:rFonts w:ascii="Arial" w:hAnsi="Arial" w:cs="Arial"/>
                <w:noProof/>
                <w:sz w:val="20"/>
                <w:lang w:val="en-GB"/>
              </w:rPr>
            </w:pPr>
            <w:r w:rsidRPr="00DF35BF">
              <w:rPr>
                <w:rFonts w:ascii="Arial" w:hAnsi="Arial" w:cs="Arial"/>
                <w:noProof/>
                <w:sz w:val="20"/>
                <w:lang w:val="en-GB"/>
              </w:rPr>
              <w:t>Correction for Companies House.</w:t>
            </w:r>
          </w:p>
          <w:p w:rsidR="00A3715B" w:rsidRPr="00DF35BF" w:rsidRDefault="00A3715B" w:rsidP="00960B1D">
            <w:pPr>
              <w:pStyle w:val="TableText"/>
              <w:spacing w:before="120" w:after="120" w:line="240" w:lineRule="auto"/>
              <w:rPr>
                <w:rFonts w:ascii="Arial" w:hAnsi="Arial" w:cs="Arial"/>
                <w:noProof/>
                <w:sz w:val="20"/>
                <w:lang w:val="en-GB"/>
              </w:rPr>
            </w:pPr>
            <w:r w:rsidRPr="00DF35BF">
              <w:rPr>
                <w:rFonts w:ascii="Arial" w:hAnsi="Arial" w:cs="Arial"/>
                <w:noProof/>
                <w:sz w:val="20"/>
                <w:lang w:val="en-GB"/>
              </w:rPr>
              <w:t>Revised Connection Application Fee payment wording</w:t>
            </w:r>
          </w:p>
        </w:tc>
      </w:tr>
      <w:tr w:rsidR="007D5F63" w:rsidRPr="00DF35BF" w:rsidTr="00FE187D">
        <w:trPr>
          <w:cantSplit/>
          <w:trHeight w:val="600"/>
          <w:jc w:val="center"/>
        </w:trPr>
        <w:tc>
          <w:tcPr>
            <w:tcW w:w="1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D5F63" w:rsidRPr="00DF35BF" w:rsidRDefault="007D5F63" w:rsidP="00960B1D">
            <w:pPr>
              <w:pStyle w:val="DefaultText"/>
              <w:spacing w:before="120" w:after="120" w:line="240" w:lineRule="auto"/>
              <w:jc w:val="center"/>
              <w:rPr>
                <w:rFonts w:ascii="Arial" w:hAnsi="Arial" w:cs="Arial"/>
                <w:noProof/>
                <w:color w:val="auto"/>
                <w:lang w:val="en-GB"/>
              </w:rPr>
            </w:pPr>
            <w:r w:rsidRPr="00DF35BF">
              <w:rPr>
                <w:rFonts w:ascii="Arial" w:hAnsi="Arial" w:cs="Arial"/>
                <w:noProof/>
                <w:color w:val="auto"/>
                <w:lang w:val="en-GB"/>
              </w:rPr>
              <w:t>V4.2</w:t>
            </w:r>
          </w:p>
        </w:tc>
        <w:tc>
          <w:tcPr>
            <w:tcW w:w="28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D5F63" w:rsidRPr="00DF35BF" w:rsidRDefault="007D5F63" w:rsidP="00960B1D">
            <w:pPr>
              <w:pStyle w:val="TableText"/>
              <w:spacing w:before="120" w:after="120" w:line="240" w:lineRule="auto"/>
              <w:jc w:val="center"/>
              <w:rPr>
                <w:rFonts w:ascii="Arial" w:hAnsi="Arial" w:cs="Arial"/>
                <w:noProof/>
                <w:sz w:val="20"/>
                <w:lang w:val="en-GB"/>
              </w:rPr>
            </w:pPr>
            <w:r w:rsidRPr="00DF35BF">
              <w:rPr>
                <w:rFonts w:ascii="Arial" w:hAnsi="Arial" w:cs="Arial"/>
                <w:noProof/>
                <w:sz w:val="20"/>
                <w:lang w:val="en-GB"/>
              </w:rPr>
              <w:t>February 2016</w:t>
            </w:r>
          </w:p>
        </w:tc>
        <w:tc>
          <w:tcPr>
            <w:tcW w:w="44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D5F63" w:rsidRPr="00DF35BF" w:rsidRDefault="007D5F63" w:rsidP="00960B1D">
            <w:pPr>
              <w:pStyle w:val="TableText"/>
              <w:spacing w:before="120" w:after="120" w:line="240" w:lineRule="auto"/>
              <w:rPr>
                <w:rFonts w:ascii="Arial" w:hAnsi="Arial" w:cs="Arial"/>
                <w:noProof/>
                <w:sz w:val="20"/>
                <w:lang w:val="en-GB"/>
              </w:rPr>
            </w:pPr>
            <w:r w:rsidRPr="00DF35BF">
              <w:rPr>
                <w:rFonts w:ascii="Arial" w:hAnsi="Arial" w:cs="Arial"/>
                <w:noProof/>
                <w:sz w:val="20"/>
                <w:lang w:val="en-GB"/>
              </w:rPr>
              <w:t>Updated Team Name, Address and contact details</w:t>
            </w:r>
          </w:p>
          <w:p w:rsidR="00D12C05" w:rsidRPr="00DF35BF" w:rsidRDefault="00D12C05" w:rsidP="00960B1D">
            <w:pPr>
              <w:pStyle w:val="TableText"/>
              <w:spacing w:before="120" w:after="120" w:line="240" w:lineRule="auto"/>
              <w:rPr>
                <w:rFonts w:ascii="Arial" w:hAnsi="Arial" w:cs="Arial"/>
                <w:noProof/>
                <w:sz w:val="20"/>
                <w:lang w:val="en-GB"/>
              </w:rPr>
            </w:pPr>
            <w:r w:rsidRPr="00DF35BF">
              <w:rPr>
                <w:rFonts w:ascii="Arial" w:hAnsi="Arial" w:cs="Arial"/>
                <w:noProof/>
                <w:sz w:val="20"/>
                <w:lang w:val="en-GB"/>
              </w:rPr>
              <w:t>Revision to the manager name and box account for Application submission.</w:t>
            </w:r>
          </w:p>
          <w:p w:rsidR="007D5F63" w:rsidRPr="00DF35BF" w:rsidRDefault="007D5F63" w:rsidP="00960B1D">
            <w:pPr>
              <w:pStyle w:val="TableText"/>
              <w:spacing w:before="120" w:after="120" w:line="240" w:lineRule="auto"/>
              <w:rPr>
                <w:rFonts w:ascii="Arial" w:hAnsi="Arial" w:cs="Arial"/>
                <w:noProof/>
                <w:sz w:val="20"/>
                <w:lang w:val="en-GB"/>
              </w:rPr>
            </w:pPr>
            <w:r w:rsidRPr="00DF35BF">
              <w:rPr>
                <w:rFonts w:ascii="Arial" w:hAnsi="Arial" w:cs="Arial"/>
                <w:noProof/>
                <w:sz w:val="20"/>
                <w:lang w:val="en-GB"/>
              </w:rPr>
              <w:t xml:space="preserve">Updated Footer  </w:t>
            </w:r>
          </w:p>
        </w:tc>
      </w:tr>
      <w:tr w:rsidR="00AB1567" w:rsidRPr="00DF35BF" w:rsidTr="00FE187D">
        <w:trPr>
          <w:cantSplit/>
          <w:trHeight w:val="600"/>
          <w:jc w:val="center"/>
        </w:trPr>
        <w:tc>
          <w:tcPr>
            <w:tcW w:w="1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B1567" w:rsidRPr="00DF35BF" w:rsidRDefault="00AB1567" w:rsidP="00960B1D">
            <w:pPr>
              <w:pStyle w:val="DefaultText"/>
              <w:spacing w:before="120" w:after="120" w:line="240" w:lineRule="auto"/>
              <w:jc w:val="center"/>
              <w:rPr>
                <w:rFonts w:ascii="Arial" w:hAnsi="Arial" w:cs="Arial"/>
                <w:noProof/>
                <w:color w:val="auto"/>
                <w:lang w:val="en-GB"/>
              </w:rPr>
            </w:pPr>
            <w:r w:rsidRPr="00DF35BF">
              <w:rPr>
                <w:rFonts w:ascii="Arial" w:hAnsi="Arial" w:cs="Arial"/>
                <w:noProof/>
                <w:color w:val="auto"/>
                <w:lang w:val="en-GB"/>
              </w:rPr>
              <w:t>V4.3</w:t>
            </w:r>
          </w:p>
        </w:tc>
        <w:tc>
          <w:tcPr>
            <w:tcW w:w="28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B1567" w:rsidRPr="00DF35BF" w:rsidRDefault="00960B1D" w:rsidP="00960B1D">
            <w:pPr>
              <w:pStyle w:val="TableText"/>
              <w:spacing w:before="120" w:after="120" w:line="240" w:lineRule="auto"/>
              <w:jc w:val="center"/>
              <w:rPr>
                <w:rFonts w:ascii="Arial" w:hAnsi="Arial" w:cs="Arial"/>
                <w:noProof/>
                <w:sz w:val="20"/>
                <w:lang w:val="en-GB"/>
              </w:rPr>
            </w:pPr>
            <w:r w:rsidRPr="00DF35BF">
              <w:rPr>
                <w:rFonts w:ascii="Arial" w:hAnsi="Arial" w:cs="Arial"/>
                <w:noProof/>
                <w:sz w:val="20"/>
                <w:lang w:val="en-GB"/>
              </w:rPr>
              <w:t>January 2018</w:t>
            </w:r>
          </w:p>
        </w:tc>
        <w:tc>
          <w:tcPr>
            <w:tcW w:w="44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76636" w:rsidRPr="00DF35BF" w:rsidRDefault="00C76636" w:rsidP="00960B1D">
            <w:pPr>
              <w:pStyle w:val="TableText"/>
              <w:spacing w:before="120" w:after="120" w:line="240" w:lineRule="auto"/>
              <w:rPr>
                <w:rFonts w:ascii="Arial" w:hAnsi="Arial" w:cs="Arial"/>
                <w:noProof/>
                <w:sz w:val="20"/>
                <w:lang w:val="en-GB"/>
              </w:rPr>
            </w:pPr>
            <w:r w:rsidRPr="00DF35BF">
              <w:rPr>
                <w:rFonts w:ascii="Arial" w:hAnsi="Arial" w:cs="Arial"/>
                <w:noProof/>
                <w:sz w:val="20"/>
                <w:lang w:val="en-GB"/>
              </w:rPr>
              <w:t>Re-formatted</w:t>
            </w:r>
          </w:p>
          <w:p w:rsidR="00AB1567" w:rsidRPr="00DF35BF" w:rsidRDefault="00AB1567" w:rsidP="00960B1D">
            <w:pPr>
              <w:pStyle w:val="TableText"/>
              <w:spacing w:before="120" w:after="120" w:line="240" w:lineRule="auto"/>
              <w:rPr>
                <w:rFonts w:ascii="Arial" w:hAnsi="Arial" w:cs="Arial"/>
                <w:noProof/>
                <w:sz w:val="20"/>
                <w:lang w:val="en-GB"/>
              </w:rPr>
            </w:pPr>
            <w:r w:rsidRPr="00DF35BF">
              <w:rPr>
                <w:rFonts w:ascii="Arial" w:hAnsi="Arial" w:cs="Arial"/>
                <w:noProof/>
                <w:sz w:val="20"/>
                <w:lang w:val="en-GB"/>
              </w:rPr>
              <w:t xml:space="preserve">Updated </w:t>
            </w:r>
            <w:r w:rsidR="00C76636" w:rsidRPr="00DF35BF">
              <w:rPr>
                <w:rFonts w:ascii="Arial" w:hAnsi="Arial" w:cs="Arial"/>
                <w:noProof/>
                <w:sz w:val="20"/>
                <w:lang w:val="en-GB"/>
              </w:rPr>
              <w:t>contact details</w:t>
            </w:r>
          </w:p>
          <w:p w:rsidR="00AB1567" w:rsidRPr="00DF35BF" w:rsidRDefault="00AB1567" w:rsidP="00960B1D">
            <w:pPr>
              <w:pStyle w:val="TableText"/>
              <w:spacing w:before="120" w:after="120" w:line="240" w:lineRule="auto"/>
              <w:rPr>
                <w:rFonts w:ascii="Arial" w:hAnsi="Arial" w:cs="Arial"/>
                <w:noProof/>
                <w:sz w:val="20"/>
                <w:lang w:val="en-GB"/>
              </w:rPr>
            </w:pPr>
            <w:r w:rsidRPr="00DF35BF">
              <w:rPr>
                <w:rFonts w:ascii="Arial" w:hAnsi="Arial" w:cs="Arial"/>
                <w:noProof/>
                <w:sz w:val="20"/>
                <w:lang w:val="en-GB"/>
              </w:rPr>
              <w:t>Updated footer</w:t>
            </w:r>
            <w:r w:rsidR="00701B11">
              <w:rPr>
                <w:rFonts w:ascii="Arial" w:hAnsi="Arial" w:cs="Arial"/>
                <w:noProof/>
                <w:sz w:val="20"/>
                <w:lang w:val="en-GB"/>
              </w:rPr>
              <w:t xml:space="preserve"> links</w:t>
            </w:r>
          </w:p>
        </w:tc>
      </w:tr>
    </w:tbl>
    <w:p w:rsidR="00960B1D" w:rsidRPr="00DF35BF" w:rsidRDefault="00960B1D" w:rsidP="00960B1D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DF35BF">
        <w:rPr>
          <w:rFonts w:ascii="Arial" w:hAnsi="Arial" w:cs="Arial"/>
          <w:b/>
          <w:sz w:val="20"/>
          <w:szCs w:val="20"/>
        </w:rPr>
        <w:br w:type="page"/>
      </w:r>
    </w:p>
    <w:p w:rsidR="0011166F" w:rsidRPr="002A73C3" w:rsidRDefault="002A73C3" w:rsidP="00C76636">
      <w:pPr>
        <w:pStyle w:val="BodyText"/>
        <w:jc w:val="center"/>
        <w:rPr>
          <w:rFonts w:ascii="Arial" w:hAnsi="Arial" w:cs="Arial"/>
          <w:b/>
          <w:sz w:val="20"/>
          <w:u w:val="single"/>
        </w:rPr>
      </w:pPr>
      <w:r w:rsidRPr="002A73C3">
        <w:rPr>
          <w:rFonts w:ascii="Arial" w:hAnsi="Arial" w:cs="Arial"/>
          <w:b/>
          <w:sz w:val="20"/>
          <w:u w:val="single"/>
        </w:rPr>
        <w:lastRenderedPageBreak/>
        <w:t>General Information</w:t>
      </w:r>
    </w:p>
    <w:p w:rsidR="00F6569F" w:rsidRPr="00DF35BF" w:rsidRDefault="00F6569F" w:rsidP="00636447">
      <w:pPr>
        <w:pStyle w:val="Heading2"/>
        <w:keepNext w:val="0"/>
        <w:spacing w:before="0"/>
        <w:jc w:val="both"/>
        <w:rPr>
          <w:rFonts w:cs="Arial"/>
          <w:b w:val="0"/>
          <w:bCs/>
          <w:sz w:val="20"/>
        </w:rPr>
      </w:pPr>
      <w:r w:rsidRPr="00DF35BF">
        <w:rPr>
          <w:rFonts w:cs="Arial"/>
          <w:b w:val="0"/>
          <w:bCs/>
          <w:sz w:val="20"/>
        </w:rPr>
        <w:t>Please note that certain terms used in th</w:t>
      </w:r>
      <w:r w:rsidR="00104BC8" w:rsidRPr="00DF35BF">
        <w:rPr>
          <w:rFonts w:cs="Arial"/>
          <w:b w:val="0"/>
          <w:bCs/>
          <w:sz w:val="20"/>
        </w:rPr>
        <w:t xml:space="preserve">is </w:t>
      </w:r>
      <w:r w:rsidR="00104BC8" w:rsidRPr="00DF35BF">
        <w:rPr>
          <w:rFonts w:cs="Arial"/>
          <w:bCs/>
          <w:sz w:val="20"/>
        </w:rPr>
        <w:t>Connection A</w:t>
      </w:r>
      <w:r w:rsidRPr="00DF35BF">
        <w:rPr>
          <w:rFonts w:cs="Arial"/>
          <w:bCs/>
          <w:sz w:val="20"/>
        </w:rPr>
        <w:t xml:space="preserve">pplication </w:t>
      </w:r>
      <w:r w:rsidRPr="00DF35BF">
        <w:rPr>
          <w:rFonts w:cs="Arial"/>
          <w:b w:val="0"/>
          <w:bCs/>
          <w:sz w:val="20"/>
        </w:rPr>
        <w:t xml:space="preserve">are defined in the </w:t>
      </w:r>
      <w:r w:rsidR="00104BC8" w:rsidRPr="00DF35BF">
        <w:rPr>
          <w:rFonts w:cs="Arial"/>
          <w:bCs/>
          <w:sz w:val="20"/>
        </w:rPr>
        <w:t>Uniform Network Code</w:t>
      </w:r>
      <w:r w:rsidR="00104BC8" w:rsidRPr="00DF35BF">
        <w:rPr>
          <w:rFonts w:cs="Arial"/>
          <w:b w:val="0"/>
          <w:bCs/>
          <w:sz w:val="20"/>
        </w:rPr>
        <w:t xml:space="preserve"> (</w:t>
      </w:r>
      <w:r w:rsidR="000D4439" w:rsidRPr="00DF35BF">
        <w:rPr>
          <w:rFonts w:cs="Arial"/>
          <w:bCs/>
          <w:sz w:val="20"/>
        </w:rPr>
        <w:t>UNC</w:t>
      </w:r>
      <w:r w:rsidR="00104BC8" w:rsidRPr="00DF35BF">
        <w:rPr>
          <w:rFonts w:cs="Arial"/>
          <w:b w:val="0"/>
          <w:bCs/>
          <w:sz w:val="20"/>
        </w:rPr>
        <w:t>)</w:t>
      </w:r>
      <w:r w:rsidRPr="00DF35BF">
        <w:rPr>
          <w:rFonts w:cs="Arial"/>
          <w:b w:val="0"/>
          <w:bCs/>
          <w:sz w:val="20"/>
        </w:rPr>
        <w:t xml:space="preserve"> and when this occurs the expressions have capital letters at the beginning of each word and are in bold.</w:t>
      </w:r>
      <w:r w:rsidR="00F636B5" w:rsidRPr="00DF35BF">
        <w:rPr>
          <w:rFonts w:cs="Arial"/>
          <w:b w:val="0"/>
          <w:bCs/>
          <w:sz w:val="20"/>
        </w:rPr>
        <w:t xml:space="preserve"> If the </w:t>
      </w:r>
      <w:r w:rsidR="00104BC8" w:rsidRPr="00DF35BF">
        <w:rPr>
          <w:rFonts w:cs="Arial"/>
          <w:bCs/>
          <w:sz w:val="20"/>
        </w:rPr>
        <w:t>Connection</w:t>
      </w:r>
      <w:r w:rsidR="00104BC8" w:rsidRPr="00DF35BF">
        <w:rPr>
          <w:rFonts w:cs="Arial"/>
          <w:b w:val="0"/>
          <w:bCs/>
          <w:sz w:val="20"/>
        </w:rPr>
        <w:t xml:space="preserve"> </w:t>
      </w:r>
      <w:r w:rsidR="00F636B5" w:rsidRPr="00DF35BF">
        <w:rPr>
          <w:rFonts w:cs="Arial"/>
          <w:bCs/>
          <w:sz w:val="20"/>
        </w:rPr>
        <w:t>Applicant</w:t>
      </w:r>
      <w:r w:rsidR="00F636B5" w:rsidRPr="00DF35BF">
        <w:rPr>
          <w:rFonts w:cs="Arial"/>
          <w:b w:val="0"/>
          <w:bCs/>
          <w:sz w:val="20"/>
        </w:rPr>
        <w:t xml:space="preserve"> has any queries regarding this </w:t>
      </w:r>
      <w:r w:rsidR="00435215" w:rsidRPr="00DF35BF">
        <w:rPr>
          <w:rFonts w:cs="Arial"/>
          <w:bCs/>
          <w:sz w:val="20"/>
        </w:rPr>
        <w:t>Connection Application</w:t>
      </w:r>
      <w:r w:rsidR="00F636B5" w:rsidRPr="00DF35BF">
        <w:rPr>
          <w:rFonts w:cs="Arial"/>
          <w:b w:val="0"/>
          <w:bCs/>
          <w:sz w:val="20"/>
        </w:rPr>
        <w:t xml:space="preserve"> or any related matters then the </w:t>
      </w:r>
      <w:r w:rsidR="00435215" w:rsidRPr="00DF35BF">
        <w:rPr>
          <w:rFonts w:cs="Arial"/>
          <w:bCs/>
          <w:sz w:val="20"/>
        </w:rPr>
        <w:t>Connection</w:t>
      </w:r>
      <w:r w:rsidR="00435215" w:rsidRPr="00DF35BF">
        <w:rPr>
          <w:rFonts w:cs="Arial"/>
          <w:b w:val="0"/>
          <w:bCs/>
          <w:sz w:val="20"/>
        </w:rPr>
        <w:t xml:space="preserve"> </w:t>
      </w:r>
      <w:r w:rsidR="00F636B5" w:rsidRPr="00DF35BF">
        <w:rPr>
          <w:rFonts w:cs="Arial"/>
          <w:sz w:val="20"/>
        </w:rPr>
        <w:t xml:space="preserve">Applicant </w:t>
      </w:r>
      <w:r w:rsidR="00F636B5" w:rsidRPr="00DF35BF">
        <w:rPr>
          <w:rFonts w:cs="Arial"/>
          <w:b w:val="0"/>
          <w:sz w:val="20"/>
        </w:rPr>
        <w:t xml:space="preserve">is recommended to contact </w:t>
      </w:r>
      <w:r w:rsidR="00B4229D">
        <w:rPr>
          <w:rFonts w:cs="Arial"/>
          <w:b w:val="0"/>
          <w:sz w:val="20"/>
        </w:rPr>
        <w:t>National Grid Gas (</w:t>
      </w:r>
      <w:r w:rsidR="005549A4" w:rsidRPr="00DF35BF">
        <w:rPr>
          <w:rFonts w:cs="Arial"/>
          <w:sz w:val="20"/>
        </w:rPr>
        <w:t>NGG</w:t>
      </w:r>
      <w:r w:rsidR="00B4229D">
        <w:rPr>
          <w:rFonts w:cs="Arial"/>
          <w:sz w:val="20"/>
        </w:rPr>
        <w:t>)</w:t>
      </w:r>
      <w:r w:rsidR="00F636B5" w:rsidRPr="00DF35BF">
        <w:rPr>
          <w:rStyle w:val="FootnoteReference"/>
          <w:rFonts w:ascii="Arial" w:hAnsi="Arial" w:cs="Arial"/>
        </w:rPr>
        <w:footnoteReference w:id="1"/>
      </w:r>
      <w:r w:rsidR="00F636B5" w:rsidRPr="00DF35BF">
        <w:rPr>
          <w:rFonts w:cs="Arial"/>
          <w:b w:val="0"/>
          <w:sz w:val="20"/>
        </w:rPr>
        <w:t xml:space="preserve"> where our </w:t>
      </w:r>
      <w:r w:rsidR="00C76636" w:rsidRPr="00DF35BF">
        <w:rPr>
          <w:rFonts w:cs="Arial"/>
          <w:b w:val="0"/>
          <w:sz w:val="20"/>
        </w:rPr>
        <w:t>staff will be pleased to help.</w:t>
      </w:r>
    </w:p>
    <w:p w:rsidR="00EC40F5" w:rsidRPr="00DF35BF" w:rsidRDefault="005549A4" w:rsidP="00960B1D">
      <w:pPr>
        <w:pStyle w:val="Heading2"/>
        <w:keepNext w:val="0"/>
        <w:numPr>
          <w:ilvl w:val="0"/>
          <w:numId w:val="4"/>
        </w:numPr>
        <w:tabs>
          <w:tab w:val="clear" w:pos="360"/>
          <w:tab w:val="num" w:pos="567"/>
        </w:tabs>
        <w:spacing w:before="0"/>
        <w:ind w:left="426" w:hanging="426"/>
        <w:jc w:val="both"/>
        <w:rPr>
          <w:rFonts w:cs="Arial"/>
          <w:b w:val="0"/>
          <w:bCs/>
          <w:sz w:val="20"/>
        </w:rPr>
      </w:pPr>
      <w:r w:rsidRPr="00DF35BF">
        <w:rPr>
          <w:rFonts w:cs="Arial"/>
          <w:sz w:val="20"/>
        </w:rPr>
        <w:t xml:space="preserve">NGG </w:t>
      </w:r>
      <w:r w:rsidR="00EC40F5" w:rsidRPr="00DF35BF">
        <w:rPr>
          <w:rFonts w:cs="Arial"/>
          <w:b w:val="0"/>
          <w:bCs/>
          <w:sz w:val="20"/>
        </w:rPr>
        <w:t xml:space="preserve">requires the </w:t>
      </w:r>
      <w:r w:rsidR="00C703D3" w:rsidRPr="00DF35BF">
        <w:rPr>
          <w:rFonts w:cs="Arial"/>
          <w:b w:val="0"/>
          <w:bCs/>
          <w:sz w:val="20"/>
        </w:rPr>
        <w:t>information requested</w:t>
      </w:r>
      <w:r w:rsidR="00EC40F5" w:rsidRPr="00DF35BF">
        <w:rPr>
          <w:rFonts w:cs="Arial"/>
          <w:b w:val="0"/>
          <w:bCs/>
          <w:sz w:val="20"/>
        </w:rPr>
        <w:t xml:space="preserve"> in this </w:t>
      </w:r>
      <w:r w:rsidR="00104BC8" w:rsidRPr="00DF35BF">
        <w:rPr>
          <w:rFonts w:cs="Arial"/>
          <w:bCs/>
          <w:sz w:val="20"/>
        </w:rPr>
        <w:t>Connection</w:t>
      </w:r>
      <w:r w:rsidR="00104BC8" w:rsidRPr="00DF35BF">
        <w:rPr>
          <w:rFonts w:cs="Arial"/>
          <w:b w:val="0"/>
          <w:bCs/>
          <w:sz w:val="20"/>
        </w:rPr>
        <w:t xml:space="preserve"> </w:t>
      </w:r>
      <w:r w:rsidR="00104BC8" w:rsidRPr="00DF35BF">
        <w:rPr>
          <w:rFonts w:cs="Arial"/>
          <w:bCs/>
          <w:sz w:val="20"/>
        </w:rPr>
        <w:t>A</w:t>
      </w:r>
      <w:r w:rsidR="00EC40F5" w:rsidRPr="00DF35BF">
        <w:rPr>
          <w:rFonts w:cs="Arial"/>
          <w:bCs/>
          <w:sz w:val="20"/>
        </w:rPr>
        <w:t>pplication</w:t>
      </w:r>
      <w:r w:rsidR="00EC40F5" w:rsidRPr="00DF35BF">
        <w:rPr>
          <w:rFonts w:cs="Arial"/>
          <w:b w:val="0"/>
          <w:bCs/>
          <w:sz w:val="20"/>
        </w:rPr>
        <w:t xml:space="preserve"> for the purpose of preparing an </w:t>
      </w:r>
      <w:r w:rsidR="00EC40F5" w:rsidRPr="00DF35BF">
        <w:rPr>
          <w:rFonts w:cs="Arial"/>
          <w:sz w:val="20"/>
        </w:rPr>
        <w:t>Offer</w:t>
      </w:r>
      <w:r w:rsidR="00EC40F5" w:rsidRPr="00DF35BF">
        <w:rPr>
          <w:rFonts w:cs="Arial"/>
          <w:b w:val="0"/>
          <w:bCs/>
          <w:sz w:val="20"/>
        </w:rPr>
        <w:t xml:space="preserve"> (</w:t>
      </w:r>
      <w:r w:rsidR="00821872" w:rsidRPr="00DF35BF">
        <w:rPr>
          <w:rFonts w:cs="Arial"/>
          <w:b w:val="0"/>
          <w:bCs/>
          <w:sz w:val="20"/>
        </w:rPr>
        <w:t xml:space="preserve">an </w:t>
      </w:r>
      <w:r w:rsidR="00821872" w:rsidRPr="00DF35BF">
        <w:rPr>
          <w:rFonts w:cs="Arial"/>
          <w:bCs/>
          <w:sz w:val="20"/>
        </w:rPr>
        <w:t>Initial Connection Offer</w:t>
      </w:r>
      <w:r w:rsidR="00821872" w:rsidRPr="00DF35BF">
        <w:rPr>
          <w:rFonts w:cs="Arial"/>
          <w:b w:val="0"/>
          <w:bCs/>
          <w:sz w:val="20"/>
        </w:rPr>
        <w:t xml:space="preserve"> or</w:t>
      </w:r>
      <w:r w:rsidR="00435215" w:rsidRPr="00DF35BF">
        <w:rPr>
          <w:rFonts w:cs="Arial"/>
          <w:b w:val="0"/>
          <w:bCs/>
          <w:sz w:val="20"/>
        </w:rPr>
        <w:t>,</w:t>
      </w:r>
      <w:r w:rsidR="00821872" w:rsidRPr="00DF35BF">
        <w:rPr>
          <w:rFonts w:cs="Arial"/>
          <w:b w:val="0"/>
          <w:bCs/>
          <w:sz w:val="20"/>
        </w:rPr>
        <w:t xml:space="preserve"> a </w:t>
      </w:r>
      <w:r w:rsidR="00821872" w:rsidRPr="00DF35BF">
        <w:rPr>
          <w:rFonts w:cs="Arial"/>
          <w:bCs/>
          <w:sz w:val="20"/>
        </w:rPr>
        <w:t>Full Connection Offer</w:t>
      </w:r>
      <w:r w:rsidR="00821872" w:rsidRPr="00DF35BF">
        <w:rPr>
          <w:rFonts w:cs="Arial"/>
          <w:b w:val="0"/>
          <w:bCs/>
          <w:sz w:val="20"/>
        </w:rPr>
        <w:t xml:space="preserve">; </w:t>
      </w:r>
      <w:r w:rsidR="00821872" w:rsidRPr="00DF35BF">
        <w:rPr>
          <w:rFonts w:cs="Arial"/>
          <w:bCs/>
          <w:sz w:val="20"/>
        </w:rPr>
        <w:t>the</w:t>
      </w:r>
      <w:r w:rsidR="00821872" w:rsidRPr="00DF35BF">
        <w:rPr>
          <w:rFonts w:cs="Arial"/>
          <w:b w:val="0"/>
          <w:bCs/>
          <w:sz w:val="20"/>
        </w:rPr>
        <w:t xml:space="preserve"> </w:t>
      </w:r>
      <w:r w:rsidR="00EC40F5" w:rsidRPr="00DF35BF">
        <w:rPr>
          <w:rFonts w:cs="Arial"/>
          <w:sz w:val="20"/>
        </w:rPr>
        <w:t>“Offer”</w:t>
      </w:r>
      <w:r w:rsidR="00EC40F5" w:rsidRPr="00DF35BF">
        <w:rPr>
          <w:rFonts w:cs="Arial"/>
          <w:b w:val="0"/>
          <w:bCs/>
          <w:sz w:val="20"/>
        </w:rPr>
        <w:t xml:space="preserve">) to enter into an agreement for </w:t>
      </w:r>
      <w:r w:rsidR="00821872" w:rsidRPr="00DF35BF">
        <w:rPr>
          <w:rFonts w:cs="Arial"/>
          <w:b w:val="0"/>
          <w:bCs/>
          <w:sz w:val="20"/>
        </w:rPr>
        <w:t xml:space="preserve">a </w:t>
      </w:r>
      <w:r w:rsidR="00EC40F5" w:rsidRPr="00DF35BF">
        <w:rPr>
          <w:rFonts w:cs="Arial"/>
          <w:b w:val="0"/>
          <w:bCs/>
          <w:sz w:val="20"/>
        </w:rPr>
        <w:t>connection to</w:t>
      </w:r>
      <w:r w:rsidR="00821872" w:rsidRPr="00DF35BF">
        <w:rPr>
          <w:rFonts w:cs="Arial"/>
          <w:b w:val="0"/>
          <w:bCs/>
          <w:sz w:val="20"/>
        </w:rPr>
        <w:t>,</w:t>
      </w:r>
      <w:r w:rsidR="008E2130" w:rsidRPr="00DF35BF">
        <w:rPr>
          <w:rFonts w:cs="Arial"/>
          <w:b w:val="0"/>
          <w:bCs/>
          <w:sz w:val="20"/>
        </w:rPr>
        <w:t xml:space="preserve"> </w:t>
      </w:r>
      <w:r w:rsidR="00821872" w:rsidRPr="00DF35BF">
        <w:rPr>
          <w:rFonts w:cs="Arial"/>
          <w:b w:val="0"/>
          <w:bCs/>
          <w:sz w:val="20"/>
        </w:rPr>
        <w:t xml:space="preserve">and the </w:t>
      </w:r>
      <w:r w:rsidR="008E2130" w:rsidRPr="00DF35BF">
        <w:rPr>
          <w:rFonts w:cs="Arial"/>
          <w:b w:val="0"/>
          <w:bCs/>
          <w:sz w:val="20"/>
        </w:rPr>
        <w:t>use of</w:t>
      </w:r>
      <w:r w:rsidR="00821872" w:rsidRPr="00DF35BF">
        <w:rPr>
          <w:rFonts w:cs="Arial"/>
          <w:b w:val="0"/>
          <w:bCs/>
          <w:sz w:val="20"/>
        </w:rPr>
        <w:t xml:space="preserve">, </w:t>
      </w:r>
      <w:r w:rsidR="007131B3" w:rsidRPr="00DF35BF">
        <w:rPr>
          <w:rFonts w:cs="Arial"/>
          <w:b w:val="0"/>
          <w:bCs/>
          <w:sz w:val="20"/>
        </w:rPr>
        <w:t xml:space="preserve">our </w:t>
      </w:r>
      <w:r w:rsidR="007131B3" w:rsidRPr="00DF35BF">
        <w:rPr>
          <w:rFonts w:cs="Arial"/>
          <w:sz w:val="20"/>
        </w:rPr>
        <w:t>Na</w:t>
      </w:r>
      <w:r w:rsidR="00CB7226" w:rsidRPr="00DF35BF">
        <w:rPr>
          <w:rFonts w:cs="Arial"/>
          <w:sz w:val="20"/>
        </w:rPr>
        <w:t>tional</w:t>
      </w:r>
      <w:r w:rsidR="007131B3" w:rsidRPr="00DF35BF">
        <w:rPr>
          <w:rFonts w:cs="Arial"/>
          <w:sz w:val="20"/>
        </w:rPr>
        <w:t xml:space="preserve"> </w:t>
      </w:r>
      <w:r w:rsidR="00CB7226" w:rsidRPr="00DF35BF">
        <w:rPr>
          <w:rFonts w:cs="Arial"/>
          <w:sz w:val="20"/>
        </w:rPr>
        <w:t>Transmission</w:t>
      </w:r>
      <w:r w:rsidR="00EC40F5" w:rsidRPr="00DF35BF">
        <w:rPr>
          <w:rFonts w:cs="Arial"/>
          <w:sz w:val="20"/>
        </w:rPr>
        <w:t xml:space="preserve"> System</w:t>
      </w:r>
      <w:r w:rsidR="007131B3" w:rsidRPr="00DF35BF">
        <w:rPr>
          <w:rFonts w:cs="Arial"/>
          <w:sz w:val="20"/>
        </w:rPr>
        <w:t>; the “NTS”</w:t>
      </w:r>
      <w:r w:rsidR="00EC40F5" w:rsidRPr="00DF35BF">
        <w:rPr>
          <w:rFonts w:cs="Arial"/>
          <w:b w:val="0"/>
          <w:bCs/>
          <w:sz w:val="20"/>
        </w:rPr>
        <w:t xml:space="preserve">. It is essential that the </w:t>
      </w:r>
      <w:r w:rsidR="00104BC8" w:rsidRPr="00DF35BF">
        <w:rPr>
          <w:rFonts w:cs="Arial"/>
          <w:bCs/>
          <w:sz w:val="20"/>
        </w:rPr>
        <w:t>Connection</w:t>
      </w:r>
      <w:r w:rsidR="00104BC8" w:rsidRPr="00DF35BF">
        <w:rPr>
          <w:rFonts w:cs="Arial"/>
          <w:sz w:val="20"/>
        </w:rPr>
        <w:t xml:space="preserve"> </w:t>
      </w:r>
      <w:r w:rsidR="00EC40F5" w:rsidRPr="00DF35BF">
        <w:rPr>
          <w:rFonts w:cs="Arial"/>
          <w:sz w:val="20"/>
        </w:rPr>
        <w:t>Applicant</w:t>
      </w:r>
      <w:r w:rsidR="00EC40F5" w:rsidRPr="00DF35BF">
        <w:rPr>
          <w:rFonts w:cs="Arial"/>
          <w:b w:val="0"/>
          <w:bCs/>
          <w:sz w:val="20"/>
        </w:rPr>
        <w:t xml:space="preserve"> </w:t>
      </w:r>
      <w:r w:rsidR="007131B3" w:rsidRPr="00DF35BF">
        <w:rPr>
          <w:rFonts w:cs="Arial"/>
          <w:b w:val="0"/>
          <w:bCs/>
          <w:sz w:val="20"/>
        </w:rPr>
        <w:t xml:space="preserve">provides </w:t>
      </w:r>
      <w:r w:rsidR="00EC40F5" w:rsidRPr="00DF35BF">
        <w:rPr>
          <w:rFonts w:cs="Arial"/>
          <w:b w:val="0"/>
          <w:bCs/>
          <w:sz w:val="20"/>
        </w:rPr>
        <w:t xml:space="preserve">all information requested in the </w:t>
      </w:r>
      <w:r w:rsidR="00104BC8" w:rsidRPr="00DF35BF">
        <w:rPr>
          <w:rFonts w:cs="Arial"/>
          <w:bCs/>
          <w:sz w:val="20"/>
        </w:rPr>
        <w:t>Connection</w:t>
      </w:r>
      <w:r w:rsidR="00104BC8" w:rsidRPr="00DF35BF">
        <w:rPr>
          <w:rFonts w:cs="Arial"/>
          <w:b w:val="0"/>
          <w:bCs/>
          <w:sz w:val="20"/>
        </w:rPr>
        <w:t xml:space="preserve"> </w:t>
      </w:r>
      <w:r w:rsidR="007131B3" w:rsidRPr="00DF35BF">
        <w:rPr>
          <w:rFonts w:cs="Arial"/>
          <w:bCs/>
          <w:sz w:val="20"/>
        </w:rPr>
        <w:t>A</w:t>
      </w:r>
      <w:r w:rsidR="00EC40F5" w:rsidRPr="00DF35BF">
        <w:rPr>
          <w:rFonts w:cs="Arial"/>
          <w:bCs/>
          <w:sz w:val="20"/>
        </w:rPr>
        <w:t>pplication</w:t>
      </w:r>
      <w:r w:rsidR="00EC40F5" w:rsidRPr="00DF35BF">
        <w:rPr>
          <w:rFonts w:cs="Arial"/>
          <w:b w:val="0"/>
          <w:bCs/>
          <w:sz w:val="20"/>
        </w:rPr>
        <w:t xml:space="preserve"> and that every effort should be made to ensure that such information is accurate.</w:t>
      </w:r>
    </w:p>
    <w:p w:rsidR="00EC40F5" w:rsidRPr="00DF35BF" w:rsidRDefault="00EC40F5" w:rsidP="00960B1D">
      <w:pPr>
        <w:pStyle w:val="Heading2"/>
        <w:keepNext w:val="0"/>
        <w:numPr>
          <w:ilvl w:val="0"/>
          <w:numId w:val="4"/>
        </w:numPr>
        <w:tabs>
          <w:tab w:val="clear" w:pos="360"/>
          <w:tab w:val="num" w:pos="567"/>
        </w:tabs>
        <w:spacing w:before="0"/>
        <w:ind w:left="426" w:hanging="426"/>
        <w:jc w:val="both"/>
        <w:rPr>
          <w:rFonts w:cs="Arial"/>
          <w:b w:val="0"/>
          <w:sz w:val="20"/>
        </w:rPr>
      </w:pPr>
      <w:r w:rsidRPr="00DF35BF">
        <w:rPr>
          <w:rFonts w:cs="Arial"/>
          <w:b w:val="0"/>
          <w:sz w:val="20"/>
        </w:rPr>
        <w:t xml:space="preserve">Where </w:t>
      </w:r>
      <w:r w:rsidR="005549A4" w:rsidRPr="00DF35BF">
        <w:rPr>
          <w:rFonts w:cs="Arial"/>
          <w:sz w:val="20"/>
        </w:rPr>
        <w:t>NGG</w:t>
      </w:r>
      <w:r w:rsidRPr="00DF35BF">
        <w:rPr>
          <w:rFonts w:cs="Arial"/>
          <w:sz w:val="20"/>
        </w:rPr>
        <w:t xml:space="preserve"> </w:t>
      </w:r>
      <w:r w:rsidRPr="00DF35BF">
        <w:rPr>
          <w:rFonts w:cs="Arial"/>
          <w:b w:val="0"/>
          <w:sz w:val="20"/>
        </w:rPr>
        <w:t xml:space="preserve">considers that any information provided by the </w:t>
      </w:r>
      <w:r w:rsidR="00104BC8" w:rsidRPr="00DF35BF">
        <w:rPr>
          <w:rFonts w:cs="Arial"/>
          <w:bCs/>
          <w:sz w:val="20"/>
        </w:rPr>
        <w:t>Connection</w:t>
      </w:r>
      <w:r w:rsidR="00104BC8" w:rsidRPr="00DF35BF">
        <w:rPr>
          <w:rFonts w:cs="Arial"/>
          <w:sz w:val="20"/>
        </w:rPr>
        <w:t xml:space="preserve"> </w:t>
      </w:r>
      <w:r w:rsidRPr="00DF35BF">
        <w:rPr>
          <w:rFonts w:cs="Arial"/>
          <w:sz w:val="20"/>
        </w:rPr>
        <w:t xml:space="preserve">Applicant </w:t>
      </w:r>
      <w:r w:rsidRPr="00DF35BF">
        <w:rPr>
          <w:rFonts w:cs="Arial"/>
          <w:b w:val="0"/>
          <w:sz w:val="20"/>
        </w:rPr>
        <w:t xml:space="preserve">is incomplete or unclear, or further information is required, the </w:t>
      </w:r>
      <w:r w:rsidR="00104BC8" w:rsidRPr="00DF35BF">
        <w:rPr>
          <w:rFonts w:cs="Arial"/>
          <w:bCs/>
          <w:sz w:val="20"/>
        </w:rPr>
        <w:t>Connection</w:t>
      </w:r>
      <w:r w:rsidR="00104BC8" w:rsidRPr="00DF35BF">
        <w:rPr>
          <w:rFonts w:cs="Arial"/>
          <w:sz w:val="20"/>
        </w:rPr>
        <w:t xml:space="preserve"> </w:t>
      </w:r>
      <w:r w:rsidRPr="00DF35BF">
        <w:rPr>
          <w:rFonts w:cs="Arial"/>
          <w:sz w:val="20"/>
        </w:rPr>
        <w:t>Applicant</w:t>
      </w:r>
      <w:r w:rsidRPr="00DF35BF">
        <w:rPr>
          <w:rFonts w:cs="Arial"/>
          <w:b w:val="0"/>
          <w:sz w:val="20"/>
        </w:rPr>
        <w:t xml:space="preserve"> will be requested to provide further information or clarification. The provision/clarification of this information may impact on </w:t>
      </w:r>
      <w:r w:rsidR="005549A4" w:rsidRPr="00DF35BF">
        <w:rPr>
          <w:rFonts w:cs="Arial"/>
          <w:sz w:val="20"/>
        </w:rPr>
        <w:t>NGG’s</w:t>
      </w:r>
      <w:r w:rsidRPr="00DF35BF">
        <w:rPr>
          <w:rFonts w:cs="Arial"/>
          <w:sz w:val="20"/>
        </w:rPr>
        <w:t xml:space="preserve"> </w:t>
      </w:r>
      <w:r w:rsidRPr="00DF35BF">
        <w:rPr>
          <w:rFonts w:cs="Arial"/>
          <w:b w:val="0"/>
          <w:sz w:val="20"/>
        </w:rPr>
        <w:t xml:space="preserve">ability to commence </w:t>
      </w:r>
      <w:r w:rsidR="00104BC8" w:rsidRPr="00DF35BF">
        <w:rPr>
          <w:rFonts w:cs="Arial"/>
          <w:b w:val="0"/>
          <w:sz w:val="20"/>
        </w:rPr>
        <w:t xml:space="preserve">the </w:t>
      </w:r>
      <w:r w:rsidRPr="00DF35BF">
        <w:rPr>
          <w:rFonts w:cs="Arial"/>
          <w:b w:val="0"/>
          <w:sz w:val="20"/>
        </w:rPr>
        <w:t>preparation of a</w:t>
      </w:r>
      <w:r w:rsidR="007131B3" w:rsidRPr="00DF35BF">
        <w:rPr>
          <w:rFonts w:cs="Arial"/>
          <w:b w:val="0"/>
          <w:sz w:val="20"/>
        </w:rPr>
        <w:t xml:space="preserve">n </w:t>
      </w:r>
      <w:r w:rsidR="00F6569F" w:rsidRPr="00DF35BF">
        <w:rPr>
          <w:rFonts w:cs="Arial"/>
          <w:sz w:val="20"/>
        </w:rPr>
        <w:t>O</w:t>
      </w:r>
      <w:r w:rsidRPr="00DF35BF">
        <w:rPr>
          <w:rFonts w:cs="Arial"/>
          <w:sz w:val="20"/>
        </w:rPr>
        <w:t>ffer</w:t>
      </w:r>
      <w:r w:rsidRPr="00DF35BF">
        <w:rPr>
          <w:rFonts w:cs="Arial"/>
          <w:b w:val="0"/>
          <w:sz w:val="20"/>
        </w:rPr>
        <w:t>.</w:t>
      </w:r>
    </w:p>
    <w:p w:rsidR="00EC40F5" w:rsidRPr="00B4229D" w:rsidRDefault="00EC40F5" w:rsidP="00B4229D">
      <w:pPr>
        <w:pStyle w:val="Heading2"/>
        <w:keepNext w:val="0"/>
        <w:numPr>
          <w:ilvl w:val="0"/>
          <w:numId w:val="4"/>
        </w:numPr>
        <w:tabs>
          <w:tab w:val="clear" w:pos="360"/>
          <w:tab w:val="num" w:pos="567"/>
        </w:tabs>
        <w:spacing w:before="0"/>
        <w:ind w:left="426" w:hanging="426"/>
        <w:jc w:val="both"/>
        <w:rPr>
          <w:rFonts w:cs="Arial"/>
          <w:b w:val="0"/>
          <w:sz w:val="20"/>
        </w:rPr>
      </w:pPr>
      <w:r w:rsidRPr="00DF35BF">
        <w:rPr>
          <w:rFonts w:cs="Arial"/>
          <w:b w:val="0"/>
          <w:sz w:val="20"/>
        </w:rPr>
        <w:t>Should there be any change in the</w:t>
      </w:r>
      <w:r w:rsidR="003B7B67" w:rsidRPr="00DF35BF">
        <w:rPr>
          <w:rFonts w:cs="Arial"/>
          <w:b w:val="0"/>
          <w:sz w:val="20"/>
        </w:rPr>
        <w:t xml:space="preserve"> </w:t>
      </w:r>
      <w:r w:rsidR="00B653C6" w:rsidRPr="00DF35BF">
        <w:rPr>
          <w:rFonts w:cs="Arial"/>
          <w:b w:val="0"/>
          <w:sz w:val="20"/>
        </w:rPr>
        <w:t>information</w:t>
      </w:r>
      <w:r w:rsidR="003B7B67" w:rsidRPr="00DF35BF">
        <w:rPr>
          <w:rFonts w:cs="Arial"/>
          <w:b w:val="0"/>
          <w:sz w:val="20"/>
        </w:rPr>
        <w:t xml:space="preserve"> </w:t>
      </w:r>
      <w:r w:rsidRPr="00DF35BF">
        <w:rPr>
          <w:rFonts w:cs="Arial"/>
          <w:b w:val="0"/>
          <w:sz w:val="20"/>
        </w:rPr>
        <w:t xml:space="preserve">provided by the </w:t>
      </w:r>
      <w:r w:rsidR="00104BC8" w:rsidRPr="00DF35BF">
        <w:rPr>
          <w:rFonts w:cs="Arial"/>
          <w:bCs/>
          <w:sz w:val="20"/>
        </w:rPr>
        <w:t>Connection</w:t>
      </w:r>
      <w:r w:rsidR="00104BC8" w:rsidRPr="00DF35BF">
        <w:rPr>
          <w:rFonts w:cs="Arial"/>
          <w:sz w:val="20"/>
        </w:rPr>
        <w:t xml:space="preserve"> </w:t>
      </w:r>
      <w:r w:rsidRPr="00DF35BF">
        <w:rPr>
          <w:rFonts w:cs="Arial"/>
          <w:sz w:val="20"/>
        </w:rPr>
        <w:t>Applicant</w:t>
      </w:r>
      <w:r w:rsidR="00022D24" w:rsidRPr="00DF35BF">
        <w:rPr>
          <w:rFonts w:cs="Arial"/>
          <w:sz w:val="20"/>
        </w:rPr>
        <w:t xml:space="preserve"> </w:t>
      </w:r>
      <w:r w:rsidR="00F636B5" w:rsidRPr="00DF35BF">
        <w:rPr>
          <w:rFonts w:cs="Arial"/>
          <w:b w:val="0"/>
          <w:sz w:val="20"/>
        </w:rPr>
        <w:t>then the</w:t>
      </w:r>
      <w:r w:rsidR="00F636B5" w:rsidRPr="00DF35BF">
        <w:rPr>
          <w:rFonts w:cs="Arial"/>
          <w:sz w:val="20"/>
        </w:rPr>
        <w:t xml:space="preserve"> </w:t>
      </w:r>
      <w:r w:rsidR="00104BC8" w:rsidRPr="00DF35BF">
        <w:rPr>
          <w:rFonts w:cs="Arial"/>
          <w:bCs/>
          <w:sz w:val="20"/>
        </w:rPr>
        <w:t>Connection</w:t>
      </w:r>
      <w:r w:rsidR="00104BC8" w:rsidRPr="00DF35BF">
        <w:rPr>
          <w:rFonts w:cs="Arial"/>
          <w:sz w:val="20"/>
        </w:rPr>
        <w:t xml:space="preserve"> </w:t>
      </w:r>
      <w:r w:rsidR="00F636B5" w:rsidRPr="00DF35BF">
        <w:rPr>
          <w:rFonts w:cs="Arial"/>
          <w:sz w:val="20"/>
        </w:rPr>
        <w:t xml:space="preserve">Applicant </w:t>
      </w:r>
      <w:r w:rsidR="00F636B5" w:rsidRPr="00DF35BF">
        <w:rPr>
          <w:rFonts w:cs="Arial"/>
          <w:b w:val="0"/>
          <w:sz w:val="20"/>
        </w:rPr>
        <w:t>should</w:t>
      </w:r>
      <w:r w:rsidR="00F636B5" w:rsidRPr="00DF35BF">
        <w:rPr>
          <w:rFonts w:cs="Arial"/>
          <w:sz w:val="20"/>
        </w:rPr>
        <w:t xml:space="preserve"> </w:t>
      </w:r>
      <w:r w:rsidRPr="00DF35BF">
        <w:rPr>
          <w:rFonts w:cs="Arial"/>
          <w:b w:val="0"/>
          <w:sz w:val="20"/>
        </w:rPr>
        <w:t>immediately inform</w:t>
      </w:r>
      <w:r w:rsidRPr="00DF35BF">
        <w:rPr>
          <w:rFonts w:cs="Arial"/>
          <w:sz w:val="20"/>
        </w:rPr>
        <w:t xml:space="preserve"> </w:t>
      </w:r>
      <w:r w:rsidR="005549A4" w:rsidRPr="00DF35BF">
        <w:rPr>
          <w:rFonts w:cs="Arial"/>
          <w:sz w:val="20"/>
        </w:rPr>
        <w:t>NGG</w:t>
      </w:r>
      <w:r w:rsidRPr="00DF35BF">
        <w:rPr>
          <w:rFonts w:cs="Arial"/>
          <w:b w:val="0"/>
          <w:sz w:val="20"/>
        </w:rPr>
        <w:t xml:space="preserve"> of such a change.</w:t>
      </w:r>
      <w:r w:rsidR="00B4229D">
        <w:rPr>
          <w:rFonts w:cs="Arial"/>
          <w:b w:val="0"/>
          <w:sz w:val="20"/>
        </w:rPr>
        <w:t xml:space="preserve"> </w:t>
      </w:r>
      <w:r w:rsidR="00104BC8" w:rsidRPr="00B4229D">
        <w:rPr>
          <w:rFonts w:cs="Arial"/>
          <w:b w:val="0"/>
          <w:sz w:val="20"/>
        </w:rPr>
        <w:t xml:space="preserve">NGG will endeavour to </w:t>
      </w:r>
      <w:r w:rsidR="002F433E" w:rsidRPr="00B4229D">
        <w:rPr>
          <w:rFonts w:cs="Arial"/>
          <w:b w:val="0"/>
          <w:sz w:val="20"/>
        </w:rPr>
        <w:t xml:space="preserve">accommodate </w:t>
      </w:r>
      <w:r w:rsidR="00104BC8" w:rsidRPr="00B4229D">
        <w:rPr>
          <w:rFonts w:cs="Arial"/>
          <w:b w:val="0"/>
          <w:sz w:val="20"/>
        </w:rPr>
        <w:t xml:space="preserve">any </w:t>
      </w:r>
      <w:r w:rsidR="002F433E" w:rsidRPr="00B4229D">
        <w:rPr>
          <w:rFonts w:cs="Arial"/>
          <w:b w:val="0"/>
          <w:sz w:val="20"/>
        </w:rPr>
        <w:t>such a change</w:t>
      </w:r>
      <w:r w:rsidR="00104BC8" w:rsidRPr="00B4229D">
        <w:rPr>
          <w:rFonts w:cs="Arial"/>
          <w:b w:val="0"/>
          <w:sz w:val="20"/>
        </w:rPr>
        <w:t xml:space="preserve"> dependent on the materiality of the change and, at what stage the </w:t>
      </w:r>
      <w:r w:rsidR="00104BC8" w:rsidRPr="00B4229D">
        <w:rPr>
          <w:rFonts w:cs="Arial"/>
          <w:bCs/>
          <w:sz w:val="20"/>
        </w:rPr>
        <w:t>Connection</w:t>
      </w:r>
      <w:r w:rsidR="00104BC8" w:rsidRPr="00B4229D">
        <w:rPr>
          <w:rFonts w:cs="Arial"/>
          <w:b w:val="0"/>
          <w:bCs/>
          <w:sz w:val="20"/>
        </w:rPr>
        <w:t xml:space="preserve"> </w:t>
      </w:r>
      <w:r w:rsidR="00104BC8" w:rsidRPr="00B4229D">
        <w:rPr>
          <w:rFonts w:cs="Arial"/>
          <w:bCs/>
          <w:sz w:val="20"/>
        </w:rPr>
        <w:t xml:space="preserve">Application </w:t>
      </w:r>
      <w:r w:rsidR="00104BC8" w:rsidRPr="00B4229D">
        <w:rPr>
          <w:rFonts w:cs="Arial"/>
          <w:b w:val="0"/>
          <w:bCs/>
          <w:sz w:val="20"/>
        </w:rPr>
        <w:t>is in the</w:t>
      </w:r>
      <w:r w:rsidR="00104BC8" w:rsidRPr="00B4229D">
        <w:rPr>
          <w:rFonts w:cs="Arial"/>
          <w:bCs/>
          <w:sz w:val="20"/>
        </w:rPr>
        <w:t xml:space="preserve"> </w:t>
      </w:r>
      <w:r w:rsidR="00104BC8" w:rsidRPr="00B4229D">
        <w:rPr>
          <w:rFonts w:cs="Arial"/>
          <w:b w:val="0"/>
          <w:bCs/>
          <w:sz w:val="20"/>
        </w:rPr>
        <w:t>Offer process</w:t>
      </w:r>
      <w:r w:rsidR="00104BC8" w:rsidRPr="00B4229D">
        <w:rPr>
          <w:rFonts w:cs="Arial"/>
          <w:b w:val="0"/>
          <w:sz w:val="20"/>
        </w:rPr>
        <w:t xml:space="preserve">. For example, in the event that NGG is about to provide the customer with an Offer that required consultancy services in its production, </w:t>
      </w:r>
      <w:proofErr w:type="gramStart"/>
      <w:r w:rsidR="00104BC8" w:rsidRPr="00B4229D">
        <w:rPr>
          <w:rFonts w:cs="Arial"/>
          <w:b w:val="0"/>
          <w:sz w:val="20"/>
        </w:rPr>
        <w:t>then</w:t>
      </w:r>
      <w:proofErr w:type="gramEnd"/>
      <w:r w:rsidR="00104BC8" w:rsidRPr="00B4229D">
        <w:rPr>
          <w:rFonts w:cs="Arial"/>
          <w:b w:val="0"/>
          <w:sz w:val="20"/>
        </w:rPr>
        <w:t xml:space="preserve"> it is unlikely that </w:t>
      </w:r>
      <w:r w:rsidR="00104BC8" w:rsidRPr="00B4229D">
        <w:rPr>
          <w:rFonts w:cs="Arial"/>
          <w:sz w:val="20"/>
        </w:rPr>
        <w:t>NGG</w:t>
      </w:r>
      <w:r w:rsidR="00104BC8" w:rsidRPr="00B4229D">
        <w:rPr>
          <w:rFonts w:cs="Arial"/>
          <w:b w:val="0"/>
          <w:sz w:val="20"/>
        </w:rPr>
        <w:t xml:space="preserve"> would be able accommodate such a change.</w:t>
      </w:r>
    </w:p>
    <w:p w:rsidR="00EC40F5" w:rsidRPr="00DF35BF" w:rsidRDefault="00104BC8" w:rsidP="00960B1D">
      <w:pPr>
        <w:pStyle w:val="Heading2"/>
        <w:keepNext w:val="0"/>
        <w:numPr>
          <w:ilvl w:val="0"/>
          <w:numId w:val="4"/>
        </w:numPr>
        <w:tabs>
          <w:tab w:val="clear" w:pos="360"/>
          <w:tab w:val="num" w:pos="567"/>
        </w:tabs>
        <w:spacing w:before="0"/>
        <w:ind w:left="426" w:hanging="426"/>
        <w:jc w:val="both"/>
        <w:rPr>
          <w:rFonts w:cs="Arial"/>
          <w:b w:val="0"/>
          <w:sz w:val="20"/>
        </w:rPr>
      </w:pPr>
      <w:r w:rsidRPr="00DF35BF">
        <w:rPr>
          <w:rFonts w:cs="Arial"/>
          <w:b w:val="0"/>
          <w:sz w:val="20"/>
        </w:rPr>
        <w:t>The</w:t>
      </w:r>
      <w:r w:rsidRPr="00DF35BF">
        <w:rPr>
          <w:rFonts w:cs="Arial"/>
          <w:sz w:val="20"/>
        </w:rPr>
        <w:t xml:space="preserve"> </w:t>
      </w:r>
      <w:r w:rsidRPr="00DF35BF">
        <w:rPr>
          <w:rFonts w:cs="Arial"/>
          <w:bCs/>
          <w:sz w:val="20"/>
        </w:rPr>
        <w:t>Connection</w:t>
      </w:r>
      <w:r w:rsidRPr="00DF35BF">
        <w:rPr>
          <w:rFonts w:cs="Arial"/>
          <w:sz w:val="20"/>
        </w:rPr>
        <w:t xml:space="preserve"> Applicant</w:t>
      </w:r>
      <w:r w:rsidRPr="00DF35BF">
        <w:rPr>
          <w:rFonts w:cs="Arial"/>
          <w:b w:val="0"/>
          <w:sz w:val="20"/>
        </w:rPr>
        <w:t xml:space="preserve"> will pay a </w:t>
      </w:r>
      <w:r w:rsidRPr="00DF35BF">
        <w:rPr>
          <w:rFonts w:cs="Arial"/>
          <w:sz w:val="20"/>
        </w:rPr>
        <w:t>Connection Application Fee</w:t>
      </w:r>
      <w:r w:rsidRPr="00DF35BF">
        <w:rPr>
          <w:rFonts w:cs="Arial"/>
          <w:b w:val="0"/>
          <w:sz w:val="20"/>
        </w:rPr>
        <w:t xml:space="preserve"> for the actual costs incurred by </w:t>
      </w:r>
      <w:r w:rsidRPr="00DF35BF">
        <w:rPr>
          <w:rFonts w:cs="Arial"/>
          <w:sz w:val="20"/>
        </w:rPr>
        <w:t>NGG</w:t>
      </w:r>
      <w:r w:rsidRPr="00DF35BF">
        <w:rPr>
          <w:rFonts w:cs="Arial"/>
          <w:b w:val="0"/>
          <w:sz w:val="20"/>
        </w:rPr>
        <w:t xml:space="preserve"> in providing the Offer. The </w:t>
      </w:r>
      <w:r w:rsidRPr="00DF35BF">
        <w:rPr>
          <w:rFonts w:cs="Arial"/>
          <w:sz w:val="20"/>
        </w:rPr>
        <w:t>Connection Application Fee</w:t>
      </w:r>
      <w:r w:rsidRPr="00DF35BF">
        <w:rPr>
          <w:rFonts w:cs="Arial"/>
          <w:b w:val="0"/>
          <w:sz w:val="20"/>
        </w:rPr>
        <w:t xml:space="preserve"> is based on an advance of the Transmission Licensee’s out of pocket expenses and any costs incurred by NGG through outsourcing of analytical</w:t>
      </w:r>
      <w:r w:rsidR="00144AD5" w:rsidRPr="00DF35BF">
        <w:rPr>
          <w:rFonts w:cs="Arial"/>
          <w:b w:val="0"/>
          <w:sz w:val="20"/>
        </w:rPr>
        <w:t xml:space="preserve"> or engineering </w:t>
      </w:r>
      <w:r w:rsidRPr="00DF35BF">
        <w:rPr>
          <w:rFonts w:cs="Arial"/>
          <w:b w:val="0"/>
          <w:sz w:val="20"/>
        </w:rPr>
        <w:t>services. The</w:t>
      </w:r>
      <w:r w:rsidRPr="00DF35BF">
        <w:rPr>
          <w:rFonts w:cs="Arial"/>
          <w:sz w:val="20"/>
        </w:rPr>
        <w:t xml:space="preserve"> Connection Applicant</w:t>
      </w:r>
      <w:r w:rsidRPr="00DF35BF">
        <w:rPr>
          <w:rFonts w:cs="Arial"/>
          <w:b w:val="0"/>
          <w:sz w:val="20"/>
        </w:rPr>
        <w:t xml:space="preserve"> is advised that further information can be obtained from the </w:t>
      </w:r>
      <w:r w:rsidR="00BF3E22" w:rsidRPr="00DF35BF">
        <w:rPr>
          <w:rFonts w:cs="Arial"/>
          <w:sz w:val="20"/>
        </w:rPr>
        <w:t>Connection</w:t>
      </w:r>
      <w:r w:rsidR="00BF3E22" w:rsidRPr="00DF35BF">
        <w:rPr>
          <w:rFonts w:cs="Arial"/>
          <w:b w:val="0"/>
          <w:sz w:val="20"/>
        </w:rPr>
        <w:t xml:space="preserve"> </w:t>
      </w:r>
      <w:r w:rsidRPr="00DF35BF">
        <w:rPr>
          <w:rFonts w:cs="Arial"/>
          <w:sz w:val="20"/>
        </w:rPr>
        <w:t>Charging Statement</w:t>
      </w:r>
      <w:r w:rsidRPr="00DF35BF">
        <w:rPr>
          <w:rFonts w:cs="Arial"/>
          <w:b w:val="0"/>
          <w:sz w:val="20"/>
        </w:rPr>
        <w:t xml:space="preserve"> which can be found on </w:t>
      </w:r>
      <w:r w:rsidRPr="00DF35BF">
        <w:rPr>
          <w:rFonts w:cs="Arial"/>
          <w:sz w:val="20"/>
        </w:rPr>
        <w:t>NGG’s</w:t>
      </w:r>
      <w:r w:rsidRPr="00DF35BF">
        <w:rPr>
          <w:rFonts w:cs="Arial"/>
          <w:b w:val="0"/>
          <w:sz w:val="20"/>
        </w:rPr>
        <w:t xml:space="preserve"> </w:t>
      </w:r>
      <w:r w:rsidRPr="00DF35BF">
        <w:rPr>
          <w:rFonts w:cs="Arial"/>
          <w:sz w:val="20"/>
        </w:rPr>
        <w:t>Website</w:t>
      </w:r>
      <w:r w:rsidR="00825022" w:rsidRPr="00DF35BF">
        <w:rPr>
          <w:rStyle w:val="FootnoteReference"/>
          <w:rFonts w:ascii="Arial" w:hAnsi="Arial" w:cs="Arial"/>
        </w:rPr>
        <w:footnoteReference w:id="2"/>
      </w:r>
      <w:r w:rsidR="00EC40F5" w:rsidRPr="00DF35BF">
        <w:rPr>
          <w:rFonts w:cs="Arial"/>
          <w:b w:val="0"/>
          <w:sz w:val="20"/>
        </w:rPr>
        <w:t>.</w:t>
      </w:r>
    </w:p>
    <w:p w:rsidR="00960B1D" w:rsidRPr="00DF35BF" w:rsidRDefault="00EC40F5" w:rsidP="00636447">
      <w:pPr>
        <w:pStyle w:val="Heading2"/>
        <w:keepNext w:val="0"/>
        <w:numPr>
          <w:ilvl w:val="0"/>
          <w:numId w:val="4"/>
        </w:numPr>
        <w:tabs>
          <w:tab w:val="clear" w:pos="360"/>
          <w:tab w:val="num" w:pos="567"/>
        </w:tabs>
        <w:spacing w:before="0"/>
        <w:ind w:left="425" w:hanging="425"/>
        <w:jc w:val="both"/>
        <w:rPr>
          <w:rFonts w:cs="Arial"/>
          <w:b w:val="0"/>
          <w:sz w:val="20"/>
        </w:rPr>
      </w:pPr>
      <w:r w:rsidRPr="00DF35BF">
        <w:rPr>
          <w:rFonts w:cs="Arial"/>
          <w:b w:val="0"/>
          <w:sz w:val="20"/>
        </w:rPr>
        <w:t xml:space="preserve">The effective date upon which the </w:t>
      </w:r>
      <w:r w:rsidR="00104BC8" w:rsidRPr="00DF35BF">
        <w:rPr>
          <w:rFonts w:cs="Arial"/>
          <w:sz w:val="20"/>
        </w:rPr>
        <w:t xml:space="preserve">Competent Connection </w:t>
      </w:r>
      <w:r w:rsidR="007131B3" w:rsidRPr="00DF35BF">
        <w:rPr>
          <w:rFonts w:cs="Arial"/>
          <w:sz w:val="20"/>
        </w:rPr>
        <w:t>A</w:t>
      </w:r>
      <w:r w:rsidRPr="00DF35BF">
        <w:rPr>
          <w:rFonts w:cs="Arial"/>
          <w:sz w:val="20"/>
        </w:rPr>
        <w:t>pplication</w:t>
      </w:r>
      <w:r w:rsidRPr="00DF35BF">
        <w:rPr>
          <w:rFonts w:cs="Arial"/>
          <w:b w:val="0"/>
          <w:sz w:val="20"/>
        </w:rPr>
        <w:t xml:space="preserve"> is made shall be the </w:t>
      </w:r>
      <w:r w:rsidRPr="00DF35BF">
        <w:rPr>
          <w:rFonts w:cs="Arial"/>
          <w:i/>
          <w:sz w:val="20"/>
        </w:rPr>
        <w:t xml:space="preserve">later </w:t>
      </w:r>
      <w:r w:rsidRPr="00DF35BF">
        <w:rPr>
          <w:rFonts w:cs="Arial"/>
          <w:b w:val="0"/>
          <w:sz w:val="20"/>
        </w:rPr>
        <w:t>of the date when</w:t>
      </w:r>
      <w:r w:rsidRPr="00DF35BF">
        <w:rPr>
          <w:rFonts w:cs="Arial"/>
          <w:sz w:val="20"/>
        </w:rPr>
        <w:t xml:space="preserve"> </w:t>
      </w:r>
      <w:r w:rsidR="005549A4" w:rsidRPr="00DF35BF">
        <w:rPr>
          <w:rFonts w:cs="Arial"/>
          <w:sz w:val="20"/>
        </w:rPr>
        <w:t>NGG</w:t>
      </w:r>
      <w:r w:rsidRPr="00DF35BF">
        <w:rPr>
          <w:rFonts w:cs="Arial"/>
          <w:b w:val="0"/>
          <w:sz w:val="20"/>
        </w:rPr>
        <w:t xml:space="preserve"> has </w:t>
      </w:r>
      <w:r w:rsidR="007131B3" w:rsidRPr="00DF35BF">
        <w:rPr>
          <w:rFonts w:cs="Arial"/>
          <w:b w:val="0"/>
          <w:sz w:val="20"/>
        </w:rPr>
        <w:t xml:space="preserve">cleared </w:t>
      </w:r>
      <w:r w:rsidRPr="00DF35BF">
        <w:rPr>
          <w:rFonts w:cs="Arial"/>
          <w:b w:val="0"/>
          <w:sz w:val="20"/>
        </w:rPr>
        <w:t>t</w:t>
      </w:r>
      <w:r w:rsidR="00EA1202" w:rsidRPr="00DF35BF">
        <w:rPr>
          <w:rFonts w:cs="Arial"/>
          <w:b w:val="0"/>
          <w:sz w:val="20"/>
        </w:rPr>
        <w:t xml:space="preserve">he </w:t>
      </w:r>
      <w:r w:rsidR="00104BC8" w:rsidRPr="00DF35BF">
        <w:rPr>
          <w:rFonts w:cs="Arial"/>
          <w:sz w:val="20"/>
        </w:rPr>
        <w:t>Connection A</w:t>
      </w:r>
      <w:r w:rsidR="00EA1202" w:rsidRPr="00DF35BF">
        <w:rPr>
          <w:rFonts w:cs="Arial"/>
          <w:sz w:val="20"/>
        </w:rPr>
        <w:t xml:space="preserve">pplication </w:t>
      </w:r>
      <w:r w:rsidR="00104BC8" w:rsidRPr="00DF35BF">
        <w:rPr>
          <w:rFonts w:cs="Arial"/>
          <w:sz w:val="20"/>
        </w:rPr>
        <w:t>F</w:t>
      </w:r>
      <w:r w:rsidR="00EA1202" w:rsidRPr="00DF35BF">
        <w:rPr>
          <w:rFonts w:cs="Arial"/>
          <w:sz w:val="20"/>
        </w:rPr>
        <w:t xml:space="preserve">ee </w:t>
      </w:r>
      <w:r w:rsidR="00EA1202" w:rsidRPr="00DF35BF">
        <w:rPr>
          <w:rFonts w:cs="Arial"/>
          <w:b w:val="0"/>
          <w:sz w:val="20"/>
        </w:rPr>
        <w:t xml:space="preserve">pursuant to </w:t>
      </w:r>
      <w:r w:rsidR="00104BC8" w:rsidRPr="00DF35BF">
        <w:rPr>
          <w:rFonts w:cs="Arial"/>
          <w:b w:val="0"/>
          <w:sz w:val="20"/>
        </w:rPr>
        <w:t>P</w:t>
      </w:r>
      <w:r w:rsidRPr="00DF35BF">
        <w:rPr>
          <w:rFonts w:cs="Arial"/>
          <w:b w:val="0"/>
          <w:sz w:val="20"/>
        </w:rPr>
        <w:t>aragraph 4 above or</w:t>
      </w:r>
      <w:r w:rsidR="008D4779" w:rsidRPr="00DF35BF">
        <w:rPr>
          <w:rFonts w:cs="Arial"/>
          <w:b w:val="0"/>
          <w:sz w:val="20"/>
        </w:rPr>
        <w:t>,</w:t>
      </w:r>
      <w:r w:rsidRPr="00DF35BF">
        <w:rPr>
          <w:rFonts w:cs="Arial"/>
          <w:b w:val="0"/>
          <w:sz w:val="20"/>
        </w:rPr>
        <w:t xml:space="preserve"> the date </w:t>
      </w:r>
      <w:r w:rsidR="008D4779" w:rsidRPr="00DF35BF">
        <w:rPr>
          <w:rFonts w:cs="Arial"/>
          <w:b w:val="0"/>
          <w:sz w:val="20"/>
        </w:rPr>
        <w:t xml:space="preserve">by which </w:t>
      </w:r>
      <w:r w:rsidR="005549A4" w:rsidRPr="00DF35BF">
        <w:rPr>
          <w:rFonts w:cs="Arial"/>
          <w:sz w:val="20"/>
        </w:rPr>
        <w:t>NGG</w:t>
      </w:r>
      <w:r w:rsidRPr="00DF35BF">
        <w:rPr>
          <w:rFonts w:cs="Arial"/>
          <w:b w:val="0"/>
          <w:sz w:val="20"/>
        </w:rPr>
        <w:t xml:space="preserve"> is reasonably satisfied that the </w:t>
      </w:r>
      <w:r w:rsidR="00104BC8" w:rsidRPr="00DF35BF">
        <w:rPr>
          <w:rFonts w:cs="Arial"/>
          <w:sz w:val="20"/>
        </w:rPr>
        <w:t>Connection</w:t>
      </w:r>
      <w:r w:rsidR="00104BC8" w:rsidRPr="00DF35BF">
        <w:rPr>
          <w:rFonts w:cs="Arial"/>
          <w:b w:val="0"/>
          <w:sz w:val="20"/>
        </w:rPr>
        <w:t xml:space="preserve"> </w:t>
      </w:r>
      <w:r w:rsidRPr="00DF35BF">
        <w:rPr>
          <w:rFonts w:cs="Arial"/>
          <w:sz w:val="20"/>
        </w:rPr>
        <w:t>Applicant</w:t>
      </w:r>
      <w:r w:rsidRPr="00DF35BF">
        <w:rPr>
          <w:rFonts w:cs="Arial"/>
          <w:b w:val="0"/>
          <w:sz w:val="20"/>
        </w:rPr>
        <w:t xml:space="preserve"> has completed </w:t>
      </w:r>
      <w:r w:rsidR="00104BC8" w:rsidRPr="00DF35BF">
        <w:rPr>
          <w:rFonts w:cs="Arial"/>
          <w:b w:val="0"/>
          <w:sz w:val="20"/>
        </w:rPr>
        <w:t xml:space="preserve">the </w:t>
      </w:r>
      <w:r w:rsidR="00104BC8" w:rsidRPr="00DF35BF">
        <w:rPr>
          <w:rFonts w:cs="Arial"/>
          <w:sz w:val="20"/>
        </w:rPr>
        <w:t>Connection Application</w:t>
      </w:r>
      <w:r w:rsidRPr="00DF35BF">
        <w:rPr>
          <w:rFonts w:cs="Arial"/>
          <w:b w:val="0"/>
          <w:sz w:val="20"/>
        </w:rPr>
        <w:t xml:space="preserve">. </w:t>
      </w:r>
      <w:r w:rsidR="005549A4" w:rsidRPr="00DF35BF">
        <w:rPr>
          <w:rFonts w:cs="Arial"/>
          <w:sz w:val="20"/>
        </w:rPr>
        <w:t>NGG</w:t>
      </w:r>
      <w:r w:rsidRPr="00DF35BF">
        <w:rPr>
          <w:rFonts w:cs="Arial"/>
          <w:b w:val="0"/>
          <w:sz w:val="20"/>
        </w:rPr>
        <w:t xml:space="preserve"> shall notify the </w:t>
      </w:r>
      <w:r w:rsidR="00435215" w:rsidRPr="00DF35BF">
        <w:rPr>
          <w:rFonts w:cs="Arial"/>
          <w:sz w:val="20"/>
        </w:rPr>
        <w:t>Connection</w:t>
      </w:r>
      <w:r w:rsidR="00435215" w:rsidRPr="00DF35BF">
        <w:rPr>
          <w:rFonts w:cs="Arial"/>
          <w:b w:val="0"/>
          <w:sz w:val="20"/>
        </w:rPr>
        <w:t xml:space="preserve"> </w:t>
      </w:r>
      <w:r w:rsidRPr="00DF35BF">
        <w:rPr>
          <w:rFonts w:cs="Arial"/>
          <w:sz w:val="20"/>
        </w:rPr>
        <w:t>Applicant</w:t>
      </w:r>
      <w:r w:rsidRPr="00DF35BF">
        <w:rPr>
          <w:rFonts w:cs="Arial"/>
          <w:b w:val="0"/>
          <w:sz w:val="20"/>
        </w:rPr>
        <w:t xml:space="preserve"> of such date</w:t>
      </w:r>
      <w:r w:rsidR="002B2F4D" w:rsidRPr="00DF35BF">
        <w:rPr>
          <w:rFonts w:cs="Arial"/>
          <w:b w:val="0"/>
          <w:sz w:val="20"/>
        </w:rPr>
        <w:t xml:space="preserve"> within 5 business days</w:t>
      </w:r>
      <w:r w:rsidR="001F56A3" w:rsidRPr="00DF35BF">
        <w:rPr>
          <w:rFonts w:cs="Arial"/>
          <w:b w:val="0"/>
          <w:sz w:val="20"/>
        </w:rPr>
        <w:t xml:space="preserve"> of the offer being competent</w:t>
      </w:r>
      <w:r w:rsidRPr="00DF35BF">
        <w:rPr>
          <w:rFonts w:cs="Arial"/>
          <w:b w:val="0"/>
          <w:sz w:val="20"/>
        </w:rPr>
        <w:t>.</w:t>
      </w:r>
    </w:p>
    <w:p w:rsidR="00EC40F5" w:rsidRPr="00DF35BF" w:rsidRDefault="005549A4" w:rsidP="00960B1D">
      <w:pPr>
        <w:pStyle w:val="Heading2"/>
        <w:keepNext w:val="0"/>
        <w:numPr>
          <w:ilvl w:val="0"/>
          <w:numId w:val="4"/>
        </w:numPr>
        <w:tabs>
          <w:tab w:val="clear" w:pos="360"/>
          <w:tab w:val="num" w:pos="567"/>
        </w:tabs>
        <w:spacing w:before="0"/>
        <w:ind w:left="426" w:hanging="426"/>
        <w:jc w:val="both"/>
        <w:rPr>
          <w:rFonts w:cs="Arial"/>
          <w:b w:val="0"/>
          <w:sz w:val="20"/>
        </w:rPr>
      </w:pPr>
      <w:r w:rsidRPr="00DF35BF">
        <w:rPr>
          <w:rFonts w:cs="Arial"/>
          <w:sz w:val="20"/>
        </w:rPr>
        <w:t>NGG</w:t>
      </w:r>
      <w:r w:rsidR="00EC40F5" w:rsidRPr="00DF35BF">
        <w:rPr>
          <w:rFonts w:cs="Arial"/>
          <w:b w:val="0"/>
          <w:sz w:val="20"/>
        </w:rPr>
        <w:t xml:space="preserve"> will make the </w:t>
      </w:r>
      <w:r w:rsidR="00EC40F5" w:rsidRPr="00DF35BF">
        <w:rPr>
          <w:rFonts w:cs="Arial"/>
          <w:sz w:val="20"/>
        </w:rPr>
        <w:t>Offer</w:t>
      </w:r>
      <w:r w:rsidR="00EC40F5" w:rsidRPr="00DF35BF">
        <w:rPr>
          <w:rFonts w:cs="Arial"/>
          <w:b w:val="0"/>
          <w:sz w:val="20"/>
        </w:rPr>
        <w:t xml:space="preserve"> in accordance with the terms of </w:t>
      </w:r>
      <w:r w:rsidR="00104BC8" w:rsidRPr="00DF35BF">
        <w:rPr>
          <w:rFonts w:cs="Arial"/>
          <w:sz w:val="20"/>
        </w:rPr>
        <w:t>UNC Section V</w:t>
      </w:r>
      <w:r w:rsidR="00104BC8" w:rsidRPr="00DF35BF">
        <w:rPr>
          <w:rFonts w:cs="Arial"/>
          <w:b w:val="0"/>
          <w:sz w:val="20"/>
        </w:rPr>
        <w:t xml:space="preserve"> </w:t>
      </w:r>
      <w:r w:rsidR="00EC40F5" w:rsidRPr="00DF35BF">
        <w:rPr>
          <w:rFonts w:cs="Arial"/>
          <w:sz w:val="20"/>
        </w:rPr>
        <w:t>Paragraph</w:t>
      </w:r>
      <w:r w:rsidR="007131B3" w:rsidRPr="00DF35BF">
        <w:rPr>
          <w:rFonts w:cs="Arial"/>
          <w:sz w:val="20"/>
        </w:rPr>
        <w:t xml:space="preserve"> </w:t>
      </w:r>
      <w:r w:rsidR="00104BC8" w:rsidRPr="00DF35BF">
        <w:rPr>
          <w:rFonts w:cs="Arial"/>
          <w:sz w:val="20"/>
        </w:rPr>
        <w:t>13 – NTS Connections</w:t>
      </w:r>
      <w:r w:rsidR="00821872" w:rsidRPr="00DF35BF">
        <w:rPr>
          <w:rFonts w:cs="Arial"/>
          <w:b w:val="0"/>
          <w:sz w:val="20"/>
        </w:rPr>
        <w:t>.</w:t>
      </w:r>
    </w:p>
    <w:p w:rsidR="00EC40F5" w:rsidRPr="00DF35BF" w:rsidRDefault="00EC40F5" w:rsidP="00960B1D">
      <w:pPr>
        <w:pStyle w:val="Heading2"/>
        <w:keepNext w:val="0"/>
        <w:numPr>
          <w:ilvl w:val="0"/>
          <w:numId w:val="4"/>
        </w:numPr>
        <w:tabs>
          <w:tab w:val="clear" w:pos="360"/>
          <w:tab w:val="left" w:pos="567"/>
        </w:tabs>
        <w:spacing w:before="0"/>
        <w:ind w:left="426" w:hanging="426"/>
        <w:jc w:val="both"/>
        <w:rPr>
          <w:rFonts w:cs="Arial"/>
          <w:b w:val="0"/>
          <w:sz w:val="20"/>
        </w:rPr>
      </w:pPr>
      <w:r w:rsidRPr="00DF35BF">
        <w:rPr>
          <w:rFonts w:cs="Arial"/>
          <w:b w:val="0"/>
          <w:sz w:val="20"/>
        </w:rPr>
        <w:t xml:space="preserve">If the </w:t>
      </w:r>
      <w:r w:rsidR="008D4779" w:rsidRPr="00DF35BF">
        <w:rPr>
          <w:rFonts w:cs="Arial"/>
          <w:sz w:val="20"/>
        </w:rPr>
        <w:t>Connection</w:t>
      </w:r>
      <w:r w:rsidR="008D4779" w:rsidRPr="00DF35BF">
        <w:rPr>
          <w:rFonts w:cs="Arial"/>
          <w:b w:val="0"/>
          <w:sz w:val="20"/>
        </w:rPr>
        <w:t xml:space="preserve"> </w:t>
      </w:r>
      <w:r w:rsidRPr="00DF35BF">
        <w:rPr>
          <w:rFonts w:cs="Arial"/>
          <w:sz w:val="20"/>
        </w:rPr>
        <w:t>Applicant</w:t>
      </w:r>
      <w:r w:rsidRPr="00DF35BF">
        <w:rPr>
          <w:rFonts w:cs="Arial"/>
          <w:b w:val="0"/>
          <w:sz w:val="20"/>
        </w:rPr>
        <w:t xml:space="preserve"> </w:t>
      </w:r>
      <w:r w:rsidR="007131B3" w:rsidRPr="00DF35BF">
        <w:rPr>
          <w:rFonts w:cs="Arial"/>
          <w:b w:val="0"/>
          <w:sz w:val="20"/>
        </w:rPr>
        <w:t xml:space="preserve">has </w:t>
      </w:r>
      <w:r w:rsidRPr="00DF35BF">
        <w:rPr>
          <w:rFonts w:cs="Arial"/>
          <w:b w:val="0"/>
          <w:sz w:val="20"/>
        </w:rPr>
        <w:t xml:space="preserve">not already </w:t>
      </w:r>
      <w:r w:rsidR="007131B3" w:rsidRPr="00DF35BF">
        <w:rPr>
          <w:rFonts w:cs="Arial"/>
          <w:b w:val="0"/>
          <w:sz w:val="20"/>
        </w:rPr>
        <w:t xml:space="preserve">acceded to the </w:t>
      </w:r>
      <w:r w:rsidR="007131B3" w:rsidRPr="00DF35BF">
        <w:rPr>
          <w:rFonts w:cs="Arial"/>
          <w:sz w:val="20"/>
        </w:rPr>
        <w:t>UNC</w:t>
      </w:r>
      <w:r w:rsidR="00821872" w:rsidRPr="00DF35BF">
        <w:rPr>
          <w:rFonts w:cs="Arial"/>
          <w:sz w:val="20"/>
        </w:rPr>
        <w:t xml:space="preserve">, </w:t>
      </w:r>
      <w:r w:rsidRPr="00DF35BF">
        <w:rPr>
          <w:rFonts w:cs="Arial"/>
          <w:b w:val="0"/>
          <w:sz w:val="20"/>
        </w:rPr>
        <w:t xml:space="preserve">the </w:t>
      </w:r>
      <w:r w:rsidR="008D4779" w:rsidRPr="00DF35BF">
        <w:rPr>
          <w:rFonts w:cs="Arial"/>
          <w:sz w:val="20"/>
        </w:rPr>
        <w:t xml:space="preserve">Connection </w:t>
      </w:r>
      <w:r w:rsidRPr="00DF35BF">
        <w:rPr>
          <w:rFonts w:cs="Arial"/>
          <w:sz w:val="20"/>
        </w:rPr>
        <w:t>Applicant</w:t>
      </w:r>
      <w:r w:rsidRPr="00DF35BF">
        <w:rPr>
          <w:rFonts w:cs="Arial"/>
          <w:b w:val="0"/>
          <w:sz w:val="20"/>
        </w:rPr>
        <w:t xml:space="preserve"> will be required as part of this </w:t>
      </w:r>
      <w:r w:rsidR="008D4779" w:rsidRPr="00DF35BF">
        <w:rPr>
          <w:rFonts w:cs="Arial"/>
          <w:sz w:val="20"/>
        </w:rPr>
        <w:t>Connection</w:t>
      </w:r>
      <w:r w:rsidR="008D4779" w:rsidRPr="00DF35BF">
        <w:rPr>
          <w:rFonts w:cs="Arial"/>
          <w:b w:val="0"/>
          <w:sz w:val="20"/>
        </w:rPr>
        <w:t xml:space="preserve"> </w:t>
      </w:r>
      <w:r w:rsidR="00821872" w:rsidRPr="00DF35BF">
        <w:rPr>
          <w:rFonts w:cs="Arial"/>
          <w:sz w:val="20"/>
        </w:rPr>
        <w:t>A</w:t>
      </w:r>
      <w:r w:rsidRPr="00DF35BF">
        <w:rPr>
          <w:rFonts w:cs="Arial"/>
          <w:sz w:val="20"/>
        </w:rPr>
        <w:t>pplication</w:t>
      </w:r>
      <w:r w:rsidRPr="00DF35BF">
        <w:rPr>
          <w:rFonts w:cs="Arial"/>
          <w:b w:val="0"/>
          <w:sz w:val="20"/>
        </w:rPr>
        <w:t xml:space="preserve"> to undertake that </w:t>
      </w:r>
      <w:r w:rsidR="007131B3" w:rsidRPr="00DF35BF">
        <w:rPr>
          <w:rFonts w:cs="Arial"/>
          <w:b w:val="0"/>
          <w:sz w:val="20"/>
        </w:rPr>
        <w:t>it</w:t>
      </w:r>
      <w:r w:rsidRPr="00DF35BF">
        <w:rPr>
          <w:rFonts w:cs="Arial"/>
          <w:b w:val="0"/>
          <w:sz w:val="20"/>
        </w:rPr>
        <w:t xml:space="preserve"> will </w:t>
      </w:r>
      <w:r w:rsidR="008D4779" w:rsidRPr="00DF35BF">
        <w:rPr>
          <w:rFonts w:cs="Arial"/>
          <w:b w:val="0"/>
          <w:sz w:val="20"/>
        </w:rPr>
        <w:t xml:space="preserve">formally </w:t>
      </w:r>
      <w:r w:rsidRPr="00DF35BF">
        <w:rPr>
          <w:rFonts w:cs="Arial"/>
          <w:b w:val="0"/>
          <w:sz w:val="20"/>
        </w:rPr>
        <w:t xml:space="preserve">comply with the provisions of the </w:t>
      </w:r>
      <w:r w:rsidR="007131B3" w:rsidRPr="00DF35BF">
        <w:rPr>
          <w:rFonts w:cs="Arial"/>
          <w:sz w:val="20"/>
        </w:rPr>
        <w:t>UNC</w:t>
      </w:r>
      <w:r w:rsidRPr="00DF35BF">
        <w:rPr>
          <w:rFonts w:cs="Arial"/>
          <w:b w:val="0"/>
          <w:sz w:val="20"/>
        </w:rPr>
        <w:t xml:space="preserve"> for the time being in force. </w:t>
      </w:r>
      <w:r w:rsidR="007131B3" w:rsidRPr="00DF35BF">
        <w:rPr>
          <w:rFonts w:cs="Arial"/>
          <w:b w:val="0"/>
          <w:sz w:val="20"/>
        </w:rPr>
        <w:t>A c</w:t>
      </w:r>
      <w:r w:rsidRPr="00DF35BF">
        <w:rPr>
          <w:rFonts w:cs="Arial"/>
          <w:b w:val="0"/>
          <w:sz w:val="20"/>
        </w:rPr>
        <w:t>op</w:t>
      </w:r>
      <w:r w:rsidR="007131B3" w:rsidRPr="00DF35BF">
        <w:rPr>
          <w:rFonts w:cs="Arial"/>
          <w:b w:val="0"/>
          <w:sz w:val="20"/>
        </w:rPr>
        <w:t>y</w:t>
      </w:r>
      <w:r w:rsidRPr="00DF35BF">
        <w:rPr>
          <w:rFonts w:cs="Arial"/>
          <w:b w:val="0"/>
          <w:sz w:val="20"/>
        </w:rPr>
        <w:t xml:space="preserve"> of the </w:t>
      </w:r>
      <w:r w:rsidRPr="00DF35BF">
        <w:rPr>
          <w:rFonts w:cs="Arial"/>
          <w:sz w:val="20"/>
        </w:rPr>
        <w:t>U</w:t>
      </w:r>
      <w:r w:rsidR="007131B3" w:rsidRPr="00DF35BF">
        <w:rPr>
          <w:rFonts w:cs="Arial"/>
          <w:sz w:val="20"/>
        </w:rPr>
        <w:t>NC</w:t>
      </w:r>
      <w:r w:rsidRPr="00DF35BF">
        <w:rPr>
          <w:rFonts w:cs="Arial"/>
          <w:sz w:val="20"/>
        </w:rPr>
        <w:t xml:space="preserve"> </w:t>
      </w:r>
      <w:r w:rsidR="007131B3" w:rsidRPr="00DF35BF">
        <w:rPr>
          <w:rFonts w:cs="Arial"/>
          <w:b w:val="0"/>
          <w:sz w:val="20"/>
        </w:rPr>
        <w:t>is</w:t>
      </w:r>
      <w:r w:rsidRPr="00DF35BF">
        <w:rPr>
          <w:rFonts w:cs="Arial"/>
          <w:b w:val="0"/>
          <w:sz w:val="20"/>
        </w:rPr>
        <w:t xml:space="preserve"> available on </w:t>
      </w:r>
      <w:r w:rsidR="00E8373C" w:rsidRPr="00DF35BF">
        <w:rPr>
          <w:rFonts w:cs="Arial"/>
          <w:sz w:val="20"/>
        </w:rPr>
        <w:t xml:space="preserve">The </w:t>
      </w:r>
      <w:r w:rsidR="007131B3" w:rsidRPr="00DF35BF">
        <w:rPr>
          <w:rFonts w:cs="Arial"/>
          <w:sz w:val="20"/>
        </w:rPr>
        <w:t>Joint Office of Gas Tra</w:t>
      </w:r>
      <w:r w:rsidR="00825022" w:rsidRPr="00DF35BF">
        <w:rPr>
          <w:rFonts w:cs="Arial"/>
          <w:sz w:val="20"/>
        </w:rPr>
        <w:t>n</w:t>
      </w:r>
      <w:r w:rsidR="007131B3" w:rsidRPr="00DF35BF">
        <w:rPr>
          <w:rFonts w:cs="Arial"/>
          <w:sz w:val="20"/>
        </w:rPr>
        <w:t xml:space="preserve">sporters’ </w:t>
      </w:r>
      <w:r w:rsidR="0099444D" w:rsidRPr="00DF35BF">
        <w:rPr>
          <w:rFonts w:cs="Arial"/>
          <w:sz w:val="20"/>
        </w:rPr>
        <w:t>W</w:t>
      </w:r>
      <w:r w:rsidRPr="00DF35BF">
        <w:rPr>
          <w:rFonts w:cs="Arial"/>
          <w:sz w:val="20"/>
        </w:rPr>
        <w:t>ebsite</w:t>
      </w:r>
      <w:r w:rsidR="00825022" w:rsidRPr="00DF35BF">
        <w:rPr>
          <w:rStyle w:val="FootnoteReference"/>
          <w:rFonts w:ascii="Arial" w:hAnsi="Arial" w:cs="Arial"/>
        </w:rPr>
        <w:footnoteReference w:id="3"/>
      </w:r>
      <w:r w:rsidRPr="00DF35BF">
        <w:rPr>
          <w:rFonts w:cs="Arial"/>
          <w:b w:val="0"/>
          <w:sz w:val="20"/>
        </w:rPr>
        <w:t xml:space="preserve"> and the </w:t>
      </w:r>
      <w:r w:rsidR="008D4779" w:rsidRPr="00DF35BF">
        <w:rPr>
          <w:rFonts w:cs="Arial"/>
          <w:sz w:val="20"/>
        </w:rPr>
        <w:lastRenderedPageBreak/>
        <w:t xml:space="preserve">Connection </w:t>
      </w:r>
      <w:r w:rsidRPr="00DF35BF">
        <w:rPr>
          <w:rFonts w:cs="Arial"/>
          <w:sz w:val="20"/>
        </w:rPr>
        <w:t>Applicant</w:t>
      </w:r>
      <w:r w:rsidRPr="00DF35BF">
        <w:rPr>
          <w:rFonts w:cs="Arial"/>
          <w:b w:val="0"/>
          <w:sz w:val="20"/>
        </w:rPr>
        <w:t xml:space="preserve"> is advised </w:t>
      </w:r>
      <w:r w:rsidR="008D4779" w:rsidRPr="00DF35BF">
        <w:rPr>
          <w:rFonts w:cs="Arial"/>
          <w:b w:val="0"/>
          <w:sz w:val="20"/>
        </w:rPr>
        <w:t xml:space="preserve">to review </w:t>
      </w:r>
      <w:r w:rsidRPr="00DF35BF">
        <w:rPr>
          <w:rFonts w:cs="Arial"/>
          <w:b w:val="0"/>
          <w:sz w:val="20"/>
        </w:rPr>
        <w:t>th</w:t>
      </w:r>
      <w:r w:rsidR="007131B3" w:rsidRPr="00DF35BF">
        <w:rPr>
          <w:rFonts w:cs="Arial"/>
          <w:b w:val="0"/>
          <w:sz w:val="20"/>
        </w:rPr>
        <w:t xml:space="preserve">is </w:t>
      </w:r>
      <w:r w:rsidRPr="00DF35BF">
        <w:rPr>
          <w:rFonts w:cs="Arial"/>
          <w:b w:val="0"/>
          <w:sz w:val="20"/>
        </w:rPr>
        <w:t xml:space="preserve">carefully. </w:t>
      </w:r>
      <w:r w:rsidRPr="00DF35BF">
        <w:rPr>
          <w:rFonts w:cs="Arial"/>
          <w:sz w:val="20"/>
        </w:rPr>
        <w:t>Data</w:t>
      </w:r>
      <w:r w:rsidRPr="00DF35BF">
        <w:rPr>
          <w:rFonts w:cs="Arial"/>
          <w:b w:val="0"/>
          <w:sz w:val="20"/>
        </w:rPr>
        <w:t xml:space="preserve"> submitted pursuant to this </w:t>
      </w:r>
      <w:r w:rsidR="008D4779" w:rsidRPr="00DF35BF">
        <w:rPr>
          <w:rFonts w:cs="Arial"/>
          <w:sz w:val="20"/>
        </w:rPr>
        <w:t>Connection</w:t>
      </w:r>
      <w:r w:rsidR="008D4779" w:rsidRPr="00DF35BF">
        <w:rPr>
          <w:rFonts w:cs="Arial"/>
          <w:b w:val="0"/>
          <w:sz w:val="20"/>
        </w:rPr>
        <w:t xml:space="preserve"> </w:t>
      </w:r>
      <w:r w:rsidR="008D4779" w:rsidRPr="00DF35BF">
        <w:rPr>
          <w:rFonts w:cs="Arial"/>
          <w:sz w:val="20"/>
        </w:rPr>
        <w:t>Application</w:t>
      </w:r>
      <w:r w:rsidRPr="00DF35BF">
        <w:rPr>
          <w:rFonts w:cs="Arial"/>
          <w:b w:val="0"/>
          <w:sz w:val="20"/>
        </w:rPr>
        <w:t xml:space="preserve"> shall be deemed submitted pursuant to the </w:t>
      </w:r>
      <w:r w:rsidR="007131B3" w:rsidRPr="00DF35BF">
        <w:rPr>
          <w:rFonts w:cs="Arial"/>
          <w:sz w:val="20"/>
        </w:rPr>
        <w:t>UNC</w:t>
      </w:r>
      <w:r w:rsidRPr="00DF35BF">
        <w:rPr>
          <w:rFonts w:cs="Arial"/>
          <w:b w:val="0"/>
          <w:sz w:val="20"/>
        </w:rPr>
        <w:t>.</w:t>
      </w:r>
    </w:p>
    <w:p w:rsidR="00EC40F5" w:rsidRPr="00DF35BF" w:rsidRDefault="005549A4" w:rsidP="00960B1D">
      <w:pPr>
        <w:pStyle w:val="Heading2"/>
        <w:keepNext w:val="0"/>
        <w:numPr>
          <w:ilvl w:val="0"/>
          <w:numId w:val="4"/>
        </w:numPr>
        <w:tabs>
          <w:tab w:val="clear" w:pos="360"/>
          <w:tab w:val="left" w:pos="567"/>
        </w:tabs>
        <w:spacing w:before="0"/>
        <w:ind w:left="426" w:hanging="426"/>
        <w:jc w:val="both"/>
        <w:rPr>
          <w:rFonts w:cs="Arial"/>
          <w:b w:val="0"/>
          <w:sz w:val="20"/>
        </w:rPr>
      </w:pPr>
      <w:r w:rsidRPr="00DF35BF">
        <w:rPr>
          <w:rFonts w:cs="Arial"/>
          <w:sz w:val="20"/>
        </w:rPr>
        <w:t>NGG</w:t>
      </w:r>
      <w:r w:rsidR="00EC40F5" w:rsidRPr="00DF35BF">
        <w:rPr>
          <w:rFonts w:cs="Arial"/>
          <w:sz w:val="20"/>
        </w:rPr>
        <w:t>’s</w:t>
      </w:r>
      <w:r w:rsidR="00EC40F5" w:rsidRPr="00DF35BF">
        <w:rPr>
          <w:rFonts w:cs="Arial"/>
          <w:b w:val="0"/>
          <w:sz w:val="20"/>
        </w:rPr>
        <w:t xml:space="preserve"> </w:t>
      </w:r>
      <w:r w:rsidR="00EC40F5" w:rsidRPr="00DF35BF">
        <w:rPr>
          <w:rFonts w:cs="Arial"/>
          <w:sz w:val="20"/>
        </w:rPr>
        <w:t>Offer</w:t>
      </w:r>
      <w:r w:rsidR="00EC40F5" w:rsidRPr="00DF35BF">
        <w:rPr>
          <w:rFonts w:cs="Arial"/>
          <w:b w:val="0"/>
          <w:sz w:val="20"/>
        </w:rPr>
        <w:t xml:space="preserve"> will be based upon its standard form terms and the </w:t>
      </w:r>
      <w:r w:rsidR="00EC40F5" w:rsidRPr="00DF35BF">
        <w:rPr>
          <w:rFonts w:cs="Arial"/>
          <w:sz w:val="20"/>
        </w:rPr>
        <w:t xml:space="preserve">Charging Statements </w:t>
      </w:r>
      <w:r w:rsidR="00EC40F5" w:rsidRPr="00DF35BF">
        <w:rPr>
          <w:rFonts w:cs="Arial"/>
          <w:b w:val="0"/>
          <w:sz w:val="20"/>
        </w:rPr>
        <w:t>issued by</w:t>
      </w:r>
      <w:r w:rsidR="00EC40F5" w:rsidRPr="00DF35BF">
        <w:rPr>
          <w:rFonts w:cs="Arial"/>
          <w:sz w:val="20"/>
        </w:rPr>
        <w:t xml:space="preserve"> </w:t>
      </w:r>
      <w:r w:rsidRPr="00DF35BF">
        <w:rPr>
          <w:rFonts w:cs="Arial"/>
          <w:sz w:val="20"/>
        </w:rPr>
        <w:t>NGG</w:t>
      </w:r>
      <w:r w:rsidR="00EC40F5" w:rsidRPr="00DF35BF">
        <w:rPr>
          <w:rFonts w:cs="Arial"/>
          <w:b w:val="0"/>
          <w:sz w:val="20"/>
        </w:rPr>
        <w:t xml:space="preserve"> under Standard Conditions </w:t>
      </w:r>
      <w:r w:rsidR="008D4779" w:rsidRPr="00DF35BF">
        <w:rPr>
          <w:rFonts w:cs="Arial"/>
          <w:b w:val="0"/>
          <w:sz w:val="20"/>
        </w:rPr>
        <w:t xml:space="preserve">L4B </w:t>
      </w:r>
      <w:r w:rsidR="00EC40F5" w:rsidRPr="00DF35BF">
        <w:rPr>
          <w:rFonts w:cs="Arial"/>
          <w:b w:val="0"/>
          <w:sz w:val="20"/>
        </w:rPr>
        <w:t xml:space="preserve">of </w:t>
      </w:r>
      <w:r w:rsidR="008D4779" w:rsidRPr="00DF35BF">
        <w:rPr>
          <w:rFonts w:cs="Arial"/>
          <w:b w:val="0"/>
          <w:sz w:val="20"/>
        </w:rPr>
        <w:t>our</w:t>
      </w:r>
      <w:r w:rsidR="00EC40F5" w:rsidRPr="00DF35BF">
        <w:rPr>
          <w:rFonts w:cs="Arial"/>
          <w:b w:val="0"/>
          <w:sz w:val="20"/>
        </w:rPr>
        <w:t xml:space="preserve"> </w:t>
      </w:r>
      <w:r w:rsidR="008D4779" w:rsidRPr="00DF35BF">
        <w:rPr>
          <w:rFonts w:cs="Arial"/>
          <w:b w:val="0"/>
          <w:sz w:val="20"/>
        </w:rPr>
        <w:t xml:space="preserve">Gas </w:t>
      </w:r>
      <w:r w:rsidR="00EC40F5" w:rsidRPr="00DF35BF">
        <w:rPr>
          <w:rFonts w:cs="Arial"/>
          <w:sz w:val="20"/>
        </w:rPr>
        <w:t>Transmission Licence</w:t>
      </w:r>
      <w:r w:rsidR="00EC40F5" w:rsidRPr="00DF35BF">
        <w:rPr>
          <w:rFonts w:cs="Arial"/>
          <w:b w:val="0"/>
          <w:sz w:val="20"/>
        </w:rPr>
        <w:t xml:space="preserve">. The </w:t>
      </w:r>
      <w:r w:rsidR="008D4779" w:rsidRPr="00DF35BF">
        <w:rPr>
          <w:rFonts w:cs="Arial"/>
          <w:sz w:val="20"/>
        </w:rPr>
        <w:t xml:space="preserve">Connection </w:t>
      </w:r>
      <w:r w:rsidR="00EC40F5" w:rsidRPr="00DF35BF">
        <w:rPr>
          <w:rFonts w:cs="Arial"/>
          <w:sz w:val="20"/>
        </w:rPr>
        <w:t>Applicant</w:t>
      </w:r>
      <w:r w:rsidR="00EC40F5" w:rsidRPr="00DF35BF">
        <w:rPr>
          <w:rFonts w:cs="Arial"/>
          <w:b w:val="0"/>
          <w:sz w:val="20"/>
        </w:rPr>
        <w:t xml:space="preserve"> should </w:t>
      </w:r>
      <w:r w:rsidR="007131B3" w:rsidRPr="00DF35BF">
        <w:rPr>
          <w:rFonts w:cs="Arial"/>
          <w:b w:val="0"/>
          <w:sz w:val="20"/>
        </w:rPr>
        <w:t xml:space="preserve">be </w:t>
      </w:r>
      <w:proofErr w:type="spellStart"/>
      <w:r w:rsidR="007131B3" w:rsidRPr="00DF35BF">
        <w:rPr>
          <w:rFonts w:cs="Arial"/>
          <w:b w:val="0"/>
          <w:sz w:val="20"/>
        </w:rPr>
        <w:t>congnisant</w:t>
      </w:r>
      <w:proofErr w:type="spellEnd"/>
      <w:r w:rsidR="007131B3" w:rsidRPr="00DF35BF">
        <w:rPr>
          <w:rFonts w:cs="Arial"/>
          <w:b w:val="0"/>
          <w:sz w:val="20"/>
        </w:rPr>
        <w:t xml:space="preserve"> of </w:t>
      </w:r>
      <w:r w:rsidRPr="00DF35BF">
        <w:rPr>
          <w:rFonts w:cs="Arial"/>
          <w:sz w:val="20"/>
        </w:rPr>
        <w:t>NGG’s</w:t>
      </w:r>
      <w:r w:rsidR="00EC40F5" w:rsidRPr="00DF35BF">
        <w:rPr>
          <w:rFonts w:cs="Arial"/>
          <w:b w:val="0"/>
          <w:sz w:val="20"/>
        </w:rPr>
        <w:t xml:space="preserve"> standard form terms of </w:t>
      </w:r>
      <w:r w:rsidR="00EC40F5" w:rsidRPr="00DF35BF">
        <w:rPr>
          <w:rFonts w:cs="Arial"/>
          <w:sz w:val="20"/>
        </w:rPr>
        <w:t>Offer</w:t>
      </w:r>
      <w:r w:rsidR="00EC40F5" w:rsidRPr="00DF35BF">
        <w:rPr>
          <w:rFonts w:cs="Arial"/>
          <w:b w:val="0"/>
          <w:sz w:val="20"/>
        </w:rPr>
        <w:t xml:space="preserve"> when making this application.</w:t>
      </w:r>
    </w:p>
    <w:p w:rsidR="00EC40F5" w:rsidRPr="00DF35BF" w:rsidRDefault="00EC40F5" w:rsidP="00960B1D">
      <w:pPr>
        <w:pStyle w:val="Heading2"/>
        <w:keepNext w:val="0"/>
        <w:numPr>
          <w:ilvl w:val="0"/>
          <w:numId w:val="4"/>
        </w:numPr>
        <w:tabs>
          <w:tab w:val="clear" w:pos="360"/>
          <w:tab w:val="left" w:pos="567"/>
        </w:tabs>
        <w:spacing w:before="0"/>
        <w:ind w:left="426" w:hanging="426"/>
        <w:jc w:val="both"/>
        <w:rPr>
          <w:rFonts w:cs="Arial"/>
          <w:b w:val="0"/>
          <w:sz w:val="20"/>
        </w:rPr>
      </w:pPr>
      <w:r w:rsidRPr="00DF35BF">
        <w:rPr>
          <w:rFonts w:cs="Arial"/>
          <w:b w:val="0"/>
          <w:sz w:val="20"/>
        </w:rPr>
        <w:t xml:space="preserve">For the most up to date contact details applicants are advised to </w:t>
      </w:r>
      <w:r w:rsidR="00BE1759" w:rsidRPr="00DF35BF">
        <w:rPr>
          <w:rFonts w:cs="Arial"/>
          <w:b w:val="0"/>
          <w:sz w:val="20"/>
        </w:rPr>
        <w:t>visit</w:t>
      </w:r>
      <w:r w:rsidR="006F572D" w:rsidRPr="00DF35BF">
        <w:rPr>
          <w:rFonts w:cs="Arial"/>
          <w:b w:val="0"/>
          <w:sz w:val="20"/>
        </w:rPr>
        <w:t xml:space="preserve"> </w:t>
      </w:r>
      <w:r w:rsidR="005549A4" w:rsidRPr="00DF35BF">
        <w:rPr>
          <w:rFonts w:cs="Arial"/>
          <w:sz w:val="20"/>
        </w:rPr>
        <w:t>NGG’s</w:t>
      </w:r>
      <w:r w:rsidR="005549A4" w:rsidRPr="00DF35BF">
        <w:rPr>
          <w:rFonts w:cs="Arial"/>
          <w:b w:val="0"/>
          <w:sz w:val="20"/>
        </w:rPr>
        <w:t xml:space="preserve"> </w:t>
      </w:r>
      <w:r w:rsidR="0099444D" w:rsidRPr="00DF35BF">
        <w:rPr>
          <w:rFonts w:cs="Arial"/>
          <w:sz w:val="20"/>
        </w:rPr>
        <w:t>W</w:t>
      </w:r>
      <w:r w:rsidRPr="00DF35BF">
        <w:rPr>
          <w:rFonts w:cs="Arial"/>
          <w:sz w:val="20"/>
        </w:rPr>
        <w:t>ebsite</w:t>
      </w:r>
      <w:r w:rsidR="00C76636" w:rsidRPr="00DF35BF">
        <w:rPr>
          <w:rFonts w:cs="Arial"/>
          <w:b w:val="0"/>
          <w:sz w:val="20"/>
        </w:rPr>
        <w:t>.</w:t>
      </w:r>
    </w:p>
    <w:p w:rsidR="00EC40F5" w:rsidRPr="00DF35BF" w:rsidRDefault="00EC40F5" w:rsidP="00960B1D">
      <w:pPr>
        <w:pStyle w:val="BodyText"/>
        <w:jc w:val="both"/>
        <w:rPr>
          <w:rFonts w:ascii="Arial" w:hAnsi="Arial" w:cs="Arial"/>
          <w:sz w:val="20"/>
        </w:rPr>
      </w:pPr>
    </w:p>
    <w:p w:rsidR="00EC40F5" w:rsidRPr="00DF35BF" w:rsidRDefault="00EC40F5" w:rsidP="00960B1D">
      <w:pPr>
        <w:pStyle w:val="BodyText"/>
        <w:rPr>
          <w:rFonts w:ascii="Arial" w:hAnsi="Arial" w:cs="Arial"/>
          <w:sz w:val="20"/>
        </w:rPr>
        <w:sectPr w:rsidR="00EC40F5" w:rsidRPr="00DF35BF" w:rsidSect="00EF1139">
          <w:headerReference w:type="default" r:id="rId12"/>
          <w:footerReference w:type="even" r:id="rId13"/>
          <w:footerReference w:type="default" r:id="rId14"/>
          <w:pgSz w:w="11907" w:h="16840" w:code="9"/>
          <w:pgMar w:top="1418" w:right="1701" w:bottom="1418" w:left="1701" w:header="720" w:footer="720" w:gutter="0"/>
          <w:paperSrc w:first="7"/>
          <w:cols w:space="720"/>
        </w:sectPr>
      </w:pPr>
    </w:p>
    <w:p w:rsidR="005B5861" w:rsidRPr="00DF35BF" w:rsidRDefault="003B7B67" w:rsidP="002D71A7">
      <w:pPr>
        <w:pStyle w:val="BodyText"/>
        <w:spacing w:before="120" w:after="0" w:line="300" w:lineRule="auto"/>
        <w:rPr>
          <w:rFonts w:ascii="Arial" w:hAnsi="Arial" w:cs="Arial"/>
          <w:b/>
          <w:sz w:val="20"/>
        </w:rPr>
      </w:pPr>
      <w:r w:rsidRPr="00DF35BF">
        <w:rPr>
          <w:rFonts w:ascii="Arial" w:hAnsi="Arial" w:cs="Arial"/>
          <w:b/>
          <w:sz w:val="20"/>
        </w:rPr>
        <w:lastRenderedPageBreak/>
        <w:t xml:space="preserve">SECTION </w:t>
      </w:r>
      <w:r w:rsidR="00E63AB1">
        <w:rPr>
          <w:rFonts w:ascii="Arial" w:hAnsi="Arial" w:cs="Arial"/>
          <w:b/>
          <w:sz w:val="20"/>
        </w:rPr>
        <w:t>A</w:t>
      </w:r>
    </w:p>
    <w:p w:rsidR="00C76636" w:rsidRPr="00DF35BF" w:rsidRDefault="00EC40F5" w:rsidP="002D71A7">
      <w:pPr>
        <w:pStyle w:val="BodyText"/>
        <w:spacing w:before="120" w:after="0" w:line="300" w:lineRule="auto"/>
        <w:rPr>
          <w:rFonts w:ascii="Arial" w:hAnsi="Arial" w:cs="Arial"/>
          <w:b/>
          <w:sz w:val="20"/>
          <w:u w:val="single"/>
        </w:rPr>
      </w:pPr>
      <w:r w:rsidRPr="00DF35BF">
        <w:rPr>
          <w:rFonts w:ascii="Arial" w:hAnsi="Arial" w:cs="Arial"/>
          <w:b/>
          <w:sz w:val="20"/>
          <w:u w:val="single"/>
        </w:rPr>
        <w:t>DETAILS OF APPLICANT</w:t>
      </w:r>
      <w:r w:rsidR="0099444D" w:rsidRPr="00DF35BF">
        <w:rPr>
          <w:rFonts w:ascii="Arial" w:hAnsi="Arial" w:cs="Arial"/>
          <w:b/>
          <w:sz w:val="20"/>
          <w:u w:val="single"/>
        </w:rPr>
        <w:t xml:space="preserve"> (in respect of this application)</w:t>
      </w:r>
    </w:p>
    <w:p w:rsidR="006E3800" w:rsidRPr="00DF35BF" w:rsidRDefault="006E3800" w:rsidP="002D71A7">
      <w:pPr>
        <w:pStyle w:val="BodyText"/>
        <w:spacing w:before="120" w:after="0" w:line="300" w:lineRule="auto"/>
        <w:rPr>
          <w:rFonts w:ascii="Arial" w:hAnsi="Arial" w:cs="Arial"/>
          <w:b/>
          <w:i/>
          <w:sz w:val="20"/>
          <w:u w:val="single"/>
        </w:rPr>
      </w:pPr>
      <w:r w:rsidRPr="00DF35BF">
        <w:rPr>
          <w:rFonts w:ascii="Arial" w:hAnsi="Arial" w:cs="Arial"/>
          <w:i/>
          <w:color w:val="666699"/>
          <w:sz w:val="20"/>
        </w:rPr>
        <w:t>(All fields are mandatory unless otherwise indicated)</w:t>
      </w:r>
    </w:p>
    <w:p w:rsidR="0090330F" w:rsidRPr="00DF35BF" w:rsidRDefault="008E2130" w:rsidP="002D71A7">
      <w:pPr>
        <w:pStyle w:val="BodyText"/>
        <w:numPr>
          <w:ilvl w:val="0"/>
          <w:numId w:val="15"/>
        </w:numPr>
        <w:tabs>
          <w:tab w:val="clear" w:pos="855"/>
          <w:tab w:val="num" w:pos="-567"/>
          <w:tab w:val="left" w:pos="567"/>
        </w:tabs>
        <w:spacing w:before="120" w:after="0" w:line="300" w:lineRule="auto"/>
        <w:ind w:left="0" w:firstLine="0"/>
        <w:rPr>
          <w:rFonts w:ascii="Arial" w:hAnsi="Arial" w:cs="Arial"/>
          <w:sz w:val="20"/>
        </w:rPr>
      </w:pPr>
      <w:r w:rsidRPr="00DF35BF">
        <w:rPr>
          <w:rFonts w:ascii="Arial" w:hAnsi="Arial" w:cs="Arial"/>
          <w:b/>
          <w:sz w:val="20"/>
        </w:rPr>
        <w:t>Registered Company</w:t>
      </w:r>
    </w:p>
    <w:p w:rsidR="0090330F" w:rsidRPr="00DF35BF" w:rsidRDefault="0090330F" w:rsidP="002D71A7">
      <w:pPr>
        <w:pStyle w:val="BodyText"/>
        <w:tabs>
          <w:tab w:val="num" w:pos="0"/>
        </w:tabs>
        <w:spacing w:before="120" w:after="0" w:line="300" w:lineRule="auto"/>
        <w:rPr>
          <w:rFonts w:ascii="Arial" w:hAnsi="Arial" w:cs="Arial"/>
          <w:sz w:val="20"/>
        </w:rPr>
      </w:pPr>
      <w:r w:rsidRPr="00DF35BF">
        <w:rPr>
          <w:rFonts w:ascii="Arial" w:hAnsi="Arial" w:cs="Arial"/>
          <w:sz w:val="20"/>
        </w:rPr>
        <w:t>Name:…………………………………………………</w:t>
      </w:r>
      <w:r w:rsidR="008E2130" w:rsidRPr="00DF35BF">
        <w:rPr>
          <w:rFonts w:ascii="Arial" w:hAnsi="Arial" w:cs="Arial"/>
          <w:sz w:val="20"/>
        </w:rPr>
        <w:t>………………………...</w:t>
      </w:r>
      <w:r w:rsidR="00C76636" w:rsidRPr="00DF35BF">
        <w:rPr>
          <w:rFonts w:ascii="Arial" w:hAnsi="Arial" w:cs="Arial"/>
          <w:sz w:val="20"/>
        </w:rPr>
        <w:t>.........................................</w:t>
      </w:r>
    </w:p>
    <w:p w:rsidR="002D1C33" w:rsidRPr="00DF35BF" w:rsidRDefault="00EC40F5" w:rsidP="002D71A7">
      <w:pPr>
        <w:pStyle w:val="BodyText"/>
        <w:tabs>
          <w:tab w:val="num" w:pos="0"/>
        </w:tabs>
        <w:spacing w:before="120" w:after="0" w:line="300" w:lineRule="auto"/>
        <w:rPr>
          <w:rFonts w:ascii="Arial" w:hAnsi="Arial" w:cs="Arial"/>
          <w:sz w:val="20"/>
        </w:rPr>
      </w:pPr>
      <w:r w:rsidRPr="00DF35BF">
        <w:rPr>
          <w:rFonts w:ascii="Arial" w:hAnsi="Arial" w:cs="Arial"/>
          <w:sz w:val="20"/>
        </w:rPr>
        <w:t>Address</w:t>
      </w:r>
      <w:r w:rsidR="003E7EBA" w:rsidRPr="00DF35BF">
        <w:rPr>
          <w:rFonts w:ascii="Arial" w:hAnsi="Arial" w:cs="Arial"/>
          <w:sz w:val="20"/>
        </w:rPr>
        <w:t xml:space="preserve"> </w:t>
      </w:r>
      <w:r w:rsidR="002755DF" w:rsidRPr="00DF35BF">
        <w:rPr>
          <w:rFonts w:ascii="Arial" w:hAnsi="Arial" w:cs="Arial"/>
          <w:sz w:val="20"/>
        </w:rPr>
        <w:t>(of Registered Office in the case of a Company)</w:t>
      </w:r>
    </w:p>
    <w:p w:rsidR="00F06382" w:rsidRPr="00DF35BF" w:rsidRDefault="00EC40F5" w:rsidP="002D71A7">
      <w:pPr>
        <w:pStyle w:val="BodyText"/>
        <w:tabs>
          <w:tab w:val="num" w:pos="0"/>
          <w:tab w:val="left" w:pos="900"/>
          <w:tab w:val="left" w:pos="1843"/>
        </w:tabs>
        <w:spacing w:before="120" w:after="0" w:line="300" w:lineRule="auto"/>
        <w:rPr>
          <w:rFonts w:ascii="Arial" w:hAnsi="Arial" w:cs="Arial"/>
          <w:sz w:val="20"/>
        </w:rPr>
      </w:pPr>
      <w:r w:rsidRPr="00DF35BF">
        <w:rPr>
          <w:rFonts w:ascii="Arial" w:hAnsi="Arial" w:cs="Arial"/>
          <w:sz w:val="20"/>
        </w:rPr>
        <w:t>...............................................................</w:t>
      </w:r>
      <w:r w:rsidR="008E2130" w:rsidRPr="00DF35BF">
        <w:rPr>
          <w:rFonts w:ascii="Arial" w:hAnsi="Arial" w:cs="Arial"/>
          <w:sz w:val="20"/>
        </w:rPr>
        <w:t>...................................</w:t>
      </w:r>
      <w:r w:rsidR="00F06382" w:rsidRPr="00DF35BF">
        <w:rPr>
          <w:rFonts w:ascii="Arial" w:hAnsi="Arial" w:cs="Arial"/>
          <w:sz w:val="20"/>
        </w:rPr>
        <w:t>...............</w:t>
      </w:r>
      <w:r w:rsidR="00C76636" w:rsidRPr="00DF35BF">
        <w:rPr>
          <w:rFonts w:ascii="Arial" w:hAnsi="Arial" w:cs="Arial"/>
          <w:sz w:val="20"/>
        </w:rPr>
        <w:t>..........................................</w:t>
      </w:r>
    </w:p>
    <w:p w:rsidR="00EC40F5" w:rsidRPr="00DF35BF" w:rsidRDefault="00EC40F5" w:rsidP="002D71A7">
      <w:pPr>
        <w:pStyle w:val="subclauseindent"/>
        <w:tabs>
          <w:tab w:val="num" w:pos="0"/>
          <w:tab w:val="left" w:pos="900"/>
        </w:tabs>
        <w:spacing w:before="120" w:after="0" w:line="300" w:lineRule="auto"/>
        <w:ind w:left="0"/>
        <w:rPr>
          <w:rFonts w:ascii="Arial" w:hAnsi="Arial" w:cs="Arial"/>
          <w:sz w:val="20"/>
          <w:szCs w:val="20"/>
        </w:rPr>
      </w:pPr>
      <w:r w:rsidRPr="00DF35BF">
        <w:rPr>
          <w:rFonts w:ascii="Arial" w:hAnsi="Arial" w:cs="Arial"/>
          <w:sz w:val="20"/>
          <w:szCs w:val="20"/>
        </w:rPr>
        <w:t>..................................................................................................</w:t>
      </w:r>
      <w:r w:rsidR="00F06382" w:rsidRPr="00DF35BF">
        <w:rPr>
          <w:rFonts w:ascii="Arial" w:hAnsi="Arial" w:cs="Arial"/>
          <w:sz w:val="20"/>
          <w:szCs w:val="20"/>
        </w:rPr>
        <w:t>...............</w:t>
      </w:r>
      <w:r w:rsidR="00C76636" w:rsidRPr="00DF35BF">
        <w:rPr>
          <w:rFonts w:ascii="Arial" w:hAnsi="Arial" w:cs="Arial"/>
          <w:sz w:val="20"/>
          <w:szCs w:val="20"/>
        </w:rPr>
        <w:t>..........................................</w:t>
      </w:r>
    </w:p>
    <w:p w:rsidR="000D4439" w:rsidRPr="00DF35BF" w:rsidRDefault="00EC40F5" w:rsidP="002D71A7">
      <w:pPr>
        <w:pStyle w:val="subclauseindent"/>
        <w:tabs>
          <w:tab w:val="num" w:pos="0"/>
          <w:tab w:val="left" w:pos="900"/>
        </w:tabs>
        <w:spacing w:before="120" w:after="0" w:line="300" w:lineRule="auto"/>
        <w:ind w:left="0"/>
        <w:rPr>
          <w:rFonts w:ascii="Arial" w:hAnsi="Arial" w:cs="Arial"/>
          <w:sz w:val="20"/>
          <w:szCs w:val="20"/>
        </w:rPr>
      </w:pPr>
      <w:r w:rsidRPr="00DF35BF">
        <w:rPr>
          <w:rFonts w:ascii="Arial" w:hAnsi="Arial" w:cs="Arial"/>
          <w:sz w:val="20"/>
          <w:szCs w:val="20"/>
        </w:rPr>
        <w:t>..................................................................................................</w:t>
      </w:r>
      <w:r w:rsidR="00F06382" w:rsidRPr="00DF35BF">
        <w:rPr>
          <w:rFonts w:ascii="Arial" w:hAnsi="Arial" w:cs="Arial"/>
          <w:sz w:val="20"/>
          <w:szCs w:val="20"/>
        </w:rPr>
        <w:t>...............</w:t>
      </w:r>
      <w:r w:rsidR="00C76636" w:rsidRPr="00DF35BF">
        <w:rPr>
          <w:rFonts w:ascii="Arial" w:hAnsi="Arial" w:cs="Arial"/>
          <w:sz w:val="20"/>
          <w:szCs w:val="20"/>
        </w:rPr>
        <w:t>..........................................</w:t>
      </w:r>
    </w:p>
    <w:p w:rsidR="000D4439" w:rsidRPr="00DF35BF" w:rsidRDefault="008E2130" w:rsidP="002D71A7">
      <w:pPr>
        <w:pStyle w:val="subclauseindent"/>
        <w:tabs>
          <w:tab w:val="num" w:pos="0"/>
        </w:tabs>
        <w:spacing w:before="120" w:after="0" w:line="300" w:lineRule="auto"/>
        <w:ind w:left="0"/>
        <w:rPr>
          <w:rFonts w:ascii="Arial" w:hAnsi="Arial" w:cs="Arial"/>
          <w:sz w:val="20"/>
          <w:szCs w:val="20"/>
        </w:rPr>
      </w:pPr>
      <w:r w:rsidRPr="00DF35BF">
        <w:rPr>
          <w:rFonts w:ascii="Arial" w:hAnsi="Arial" w:cs="Arial"/>
          <w:sz w:val="20"/>
          <w:szCs w:val="20"/>
        </w:rPr>
        <w:t>Compan</w:t>
      </w:r>
      <w:r w:rsidR="00A3715B" w:rsidRPr="00DF35BF">
        <w:rPr>
          <w:rFonts w:ascii="Arial" w:hAnsi="Arial" w:cs="Arial"/>
          <w:sz w:val="20"/>
          <w:szCs w:val="20"/>
        </w:rPr>
        <w:t>ies</w:t>
      </w:r>
      <w:r w:rsidR="000D4439" w:rsidRPr="00DF35BF">
        <w:rPr>
          <w:rFonts w:ascii="Arial" w:hAnsi="Arial" w:cs="Arial"/>
          <w:sz w:val="20"/>
          <w:szCs w:val="20"/>
        </w:rPr>
        <w:t xml:space="preserve"> </w:t>
      </w:r>
      <w:r w:rsidR="005B5861" w:rsidRPr="00DF35BF">
        <w:rPr>
          <w:rFonts w:ascii="Arial" w:hAnsi="Arial" w:cs="Arial"/>
          <w:sz w:val="20"/>
          <w:szCs w:val="20"/>
        </w:rPr>
        <w:t>House Name</w:t>
      </w:r>
      <w:proofErr w:type="gramStart"/>
      <w:r w:rsidR="005B5861" w:rsidRPr="00DF35BF">
        <w:rPr>
          <w:rFonts w:ascii="Arial" w:hAnsi="Arial" w:cs="Arial"/>
          <w:sz w:val="20"/>
          <w:szCs w:val="20"/>
        </w:rPr>
        <w:t>:……………………………………………………</w:t>
      </w:r>
      <w:r w:rsidR="00C76636" w:rsidRPr="00DF35BF">
        <w:rPr>
          <w:rFonts w:ascii="Arial" w:hAnsi="Arial" w:cs="Arial"/>
          <w:sz w:val="20"/>
          <w:szCs w:val="20"/>
        </w:rPr>
        <w:t>…………………………….</w:t>
      </w:r>
      <w:proofErr w:type="gramEnd"/>
    </w:p>
    <w:p w:rsidR="00EC40F5" w:rsidRPr="00DF35BF" w:rsidRDefault="000D4439" w:rsidP="002D71A7">
      <w:pPr>
        <w:pStyle w:val="subclauseindent"/>
        <w:tabs>
          <w:tab w:val="num" w:pos="0"/>
        </w:tabs>
        <w:spacing w:before="120" w:after="0" w:line="300" w:lineRule="auto"/>
        <w:ind w:left="0"/>
        <w:rPr>
          <w:rFonts w:ascii="Arial" w:hAnsi="Arial" w:cs="Arial"/>
          <w:sz w:val="20"/>
          <w:szCs w:val="20"/>
        </w:rPr>
      </w:pPr>
      <w:r w:rsidRPr="00DF35BF">
        <w:rPr>
          <w:rFonts w:ascii="Arial" w:hAnsi="Arial" w:cs="Arial"/>
          <w:sz w:val="20"/>
          <w:szCs w:val="20"/>
        </w:rPr>
        <w:t>Compan</w:t>
      </w:r>
      <w:r w:rsidR="00A3715B" w:rsidRPr="00DF35BF">
        <w:rPr>
          <w:rFonts w:ascii="Arial" w:hAnsi="Arial" w:cs="Arial"/>
          <w:sz w:val="20"/>
          <w:szCs w:val="20"/>
        </w:rPr>
        <w:t>ies</w:t>
      </w:r>
      <w:r w:rsidRPr="00DF35BF">
        <w:rPr>
          <w:rFonts w:ascii="Arial" w:hAnsi="Arial" w:cs="Arial"/>
          <w:sz w:val="20"/>
          <w:szCs w:val="20"/>
        </w:rPr>
        <w:t xml:space="preserve"> House Registered </w:t>
      </w:r>
      <w:r w:rsidR="0090330F" w:rsidRPr="00DF35BF">
        <w:rPr>
          <w:rFonts w:ascii="Arial" w:hAnsi="Arial" w:cs="Arial"/>
          <w:sz w:val="20"/>
          <w:szCs w:val="20"/>
        </w:rPr>
        <w:t>Number</w:t>
      </w:r>
      <w:proofErr w:type="gramStart"/>
      <w:r w:rsidR="0090330F" w:rsidRPr="00DF35BF">
        <w:rPr>
          <w:rFonts w:ascii="Arial" w:hAnsi="Arial" w:cs="Arial"/>
          <w:sz w:val="20"/>
          <w:szCs w:val="20"/>
        </w:rPr>
        <w:t>:.</w:t>
      </w:r>
      <w:r w:rsidR="00EC40F5" w:rsidRPr="00DF35BF">
        <w:rPr>
          <w:rFonts w:ascii="Arial" w:hAnsi="Arial" w:cs="Arial"/>
          <w:sz w:val="20"/>
          <w:szCs w:val="20"/>
        </w:rPr>
        <w:t>...............................................</w:t>
      </w:r>
      <w:r w:rsidR="008E2130" w:rsidRPr="00DF35BF">
        <w:rPr>
          <w:rFonts w:ascii="Arial" w:hAnsi="Arial" w:cs="Arial"/>
          <w:sz w:val="20"/>
          <w:szCs w:val="20"/>
        </w:rPr>
        <w:t>..</w:t>
      </w:r>
      <w:r w:rsidRPr="00DF35BF">
        <w:rPr>
          <w:rFonts w:ascii="Arial" w:hAnsi="Arial" w:cs="Arial"/>
          <w:sz w:val="20"/>
          <w:szCs w:val="20"/>
        </w:rPr>
        <w:t>..</w:t>
      </w:r>
      <w:r w:rsidR="00C76636" w:rsidRPr="00DF35BF">
        <w:rPr>
          <w:rFonts w:ascii="Arial" w:hAnsi="Arial" w:cs="Arial"/>
          <w:sz w:val="20"/>
          <w:szCs w:val="20"/>
        </w:rPr>
        <w:t>........................................</w:t>
      </w:r>
      <w:proofErr w:type="gramEnd"/>
    </w:p>
    <w:p w:rsidR="000D4439" w:rsidRPr="00DF35BF" w:rsidRDefault="000D4439" w:rsidP="002D71A7">
      <w:pPr>
        <w:pStyle w:val="subclauseindent"/>
        <w:tabs>
          <w:tab w:val="num" w:pos="0"/>
        </w:tabs>
        <w:spacing w:before="120" w:after="0" w:line="300" w:lineRule="auto"/>
        <w:ind w:left="0"/>
        <w:rPr>
          <w:rFonts w:ascii="Arial" w:hAnsi="Arial" w:cs="Arial"/>
          <w:sz w:val="20"/>
          <w:szCs w:val="20"/>
        </w:rPr>
      </w:pPr>
      <w:r w:rsidRPr="00DF35BF">
        <w:rPr>
          <w:rFonts w:ascii="Arial" w:hAnsi="Arial" w:cs="Arial"/>
          <w:sz w:val="20"/>
          <w:szCs w:val="20"/>
        </w:rPr>
        <w:t>Country of Incorporation (if not UK)</w:t>
      </w:r>
      <w:proofErr w:type="gramStart"/>
      <w:r w:rsidRPr="00DF35BF">
        <w:rPr>
          <w:rFonts w:ascii="Arial" w:hAnsi="Arial" w:cs="Arial"/>
          <w:sz w:val="20"/>
          <w:szCs w:val="20"/>
        </w:rPr>
        <w:t>:…………………………………………</w:t>
      </w:r>
      <w:r w:rsidR="00C76636" w:rsidRPr="00DF35BF">
        <w:rPr>
          <w:rFonts w:ascii="Arial" w:hAnsi="Arial" w:cs="Arial"/>
          <w:sz w:val="20"/>
          <w:szCs w:val="20"/>
        </w:rPr>
        <w:t>…………………………....</w:t>
      </w:r>
      <w:proofErr w:type="gramEnd"/>
    </w:p>
    <w:p w:rsidR="0090330F" w:rsidRPr="00DF35BF" w:rsidRDefault="00925844" w:rsidP="002D71A7">
      <w:pPr>
        <w:pStyle w:val="subclauseindent"/>
        <w:tabs>
          <w:tab w:val="num" w:pos="0"/>
        </w:tabs>
        <w:spacing w:before="120" w:after="0" w:line="300" w:lineRule="auto"/>
        <w:ind w:left="0"/>
        <w:rPr>
          <w:rFonts w:ascii="Arial" w:hAnsi="Arial" w:cs="Arial"/>
          <w:sz w:val="20"/>
          <w:szCs w:val="20"/>
        </w:rPr>
      </w:pPr>
      <w:r w:rsidRPr="00DF35BF">
        <w:rPr>
          <w:rFonts w:ascii="Arial" w:hAnsi="Arial" w:cs="Arial"/>
          <w:sz w:val="20"/>
          <w:szCs w:val="20"/>
        </w:rPr>
        <w:t xml:space="preserve">Parent Company </w:t>
      </w:r>
      <w:r w:rsidR="0071001B" w:rsidRPr="00DF35BF">
        <w:rPr>
          <w:rFonts w:ascii="Arial" w:hAnsi="Arial" w:cs="Arial"/>
          <w:sz w:val="20"/>
          <w:szCs w:val="20"/>
        </w:rPr>
        <w:t xml:space="preserve">Name </w:t>
      </w:r>
      <w:r w:rsidR="00FA6C39" w:rsidRPr="00DF35BF">
        <w:rPr>
          <w:rFonts w:ascii="Arial" w:hAnsi="Arial" w:cs="Arial"/>
          <w:sz w:val="20"/>
          <w:szCs w:val="20"/>
        </w:rPr>
        <w:t>(if applicable)</w:t>
      </w:r>
      <w:proofErr w:type="gramStart"/>
      <w:r w:rsidR="00EA1202" w:rsidRPr="00DF35BF">
        <w:rPr>
          <w:rFonts w:ascii="Arial" w:hAnsi="Arial" w:cs="Arial"/>
          <w:sz w:val="20"/>
          <w:szCs w:val="20"/>
        </w:rPr>
        <w:t>:</w:t>
      </w:r>
      <w:r w:rsidRPr="00DF35BF">
        <w:rPr>
          <w:rFonts w:ascii="Arial" w:hAnsi="Arial" w:cs="Arial"/>
          <w:sz w:val="20"/>
          <w:szCs w:val="20"/>
        </w:rPr>
        <w:t>…</w:t>
      </w:r>
      <w:r w:rsidR="00FA6C39" w:rsidRPr="00DF35BF">
        <w:rPr>
          <w:rFonts w:ascii="Arial" w:hAnsi="Arial" w:cs="Arial"/>
          <w:sz w:val="20"/>
          <w:szCs w:val="20"/>
        </w:rPr>
        <w:t>..</w:t>
      </w:r>
      <w:r w:rsidRPr="00DF35BF">
        <w:rPr>
          <w:rFonts w:ascii="Arial" w:hAnsi="Arial" w:cs="Arial"/>
          <w:sz w:val="20"/>
          <w:szCs w:val="20"/>
        </w:rPr>
        <w:t>…………………………………</w:t>
      </w:r>
      <w:r w:rsidR="00C76636" w:rsidRPr="00DF35BF">
        <w:rPr>
          <w:rFonts w:ascii="Arial" w:hAnsi="Arial" w:cs="Arial"/>
          <w:sz w:val="20"/>
          <w:szCs w:val="20"/>
        </w:rPr>
        <w:t>…………………………….</w:t>
      </w:r>
      <w:proofErr w:type="gramEnd"/>
    </w:p>
    <w:p w:rsidR="000D4439" w:rsidRPr="00DF35BF" w:rsidRDefault="000D4439" w:rsidP="002D71A7">
      <w:pPr>
        <w:pStyle w:val="subclauseindent"/>
        <w:tabs>
          <w:tab w:val="num" w:pos="0"/>
        </w:tabs>
        <w:spacing w:before="120" w:after="0" w:line="300" w:lineRule="auto"/>
        <w:ind w:left="0"/>
        <w:rPr>
          <w:rFonts w:ascii="Arial" w:hAnsi="Arial" w:cs="Arial"/>
          <w:sz w:val="20"/>
          <w:szCs w:val="20"/>
        </w:rPr>
      </w:pPr>
      <w:r w:rsidRPr="00DF35BF">
        <w:rPr>
          <w:rFonts w:ascii="Arial" w:hAnsi="Arial" w:cs="Arial"/>
          <w:sz w:val="20"/>
          <w:szCs w:val="20"/>
        </w:rPr>
        <w:t>Shipper Short Code (if applicable)</w:t>
      </w:r>
      <w:proofErr w:type="gramStart"/>
      <w:r w:rsidRPr="00DF35BF">
        <w:rPr>
          <w:rFonts w:ascii="Arial" w:hAnsi="Arial" w:cs="Arial"/>
          <w:sz w:val="20"/>
          <w:szCs w:val="20"/>
        </w:rPr>
        <w:t>:……………………………………………</w:t>
      </w:r>
      <w:r w:rsidR="00C76636" w:rsidRPr="00DF35BF">
        <w:rPr>
          <w:rFonts w:ascii="Arial" w:hAnsi="Arial" w:cs="Arial"/>
          <w:sz w:val="20"/>
          <w:szCs w:val="20"/>
        </w:rPr>
        <w:t>…………………………..</w:t>
      </w:r>
      <w:proofErr w:type="gramEnd"/>
    </w:p>
    <w:p w:rsidR="005049DA" w:rsidRPr="00DF35BF" w:rsidRDefault="0090330F" w:rsidP="002D71A7">
      <w:pPr>
        <w:pStyle w:val="BodyText"/>
        <w:numPr>
          <w:ilvl w:val="0"/>
          <w:numId w:val="15"/>
        </w:numPr>
        <w:tabs>
          <w:tab w:val="clear" w:pos="855"/>
          <w:tab w:val="num" w:pos="-567"/>
          <w:tab w:val="left" w:pos="567"/>
        </w:tabs>
        <w:spacing w:before="120" w:after="0" w:line="300" w:lineRule="auto"/>
        <w:ind w:left="0" w:firstLine="0"/>
        <w:rPr>
          <w:rFonts w:ascii="Arial" w:hAnsi="Arial" w:cs="Arial"/>
          <w:i/>
          <w:sz w:val="20"/>
        </w:rPr>
      </w:pPr>
      <w:r w:rsidRPr="00DF35BF">
        <w:rPr>
          <w:rFonts w:ascii="Arial" w:hAnsi="Arial" w:cs="Arial"/>
          <w:b/>
          <w:sz w:val="20"/>
        </w:rPr>
        <w:t>Commercial Contact</w:t>
      </w:r>
      <w:r w:rsidR="00B25EAE" w:rsidRPr="00DF35BF">
        <w:rPr>
          <w:rFonts w:ascii="Arial" w:hAnsi="Arial" w:cs="Arial"/>
          <w:b/>
          <w:sz w:val="20"/>
        </w:rPr>
        <w:t>/Agent</w:t>
      </w:r>
      <w:r w:rsidR="0064118B" w:rsidRPr="00DF35BF">
        <w:rPr>
          <w:rFonts w:ascii="Arial" w:hAnsi="Arial" w:cs="Arial"/>
          <w:b/>
          <w:sz w:val="20"/>
        </w:rPr>
        <w:t xml:space="preserve"> </w:t>
      </w:r>
      <w:r w:rsidR="00207E97" w:rsidRPr="00DF35BF">
        <w:rPr>
          <w:rFonts w:ascii="Arial" w:hAnsi="Arial" w:cs="Arial"/>
          <w:b/>
          <w:sz w:val="20"/>
        </w:rPr>
        <w:t>to receive information</w:t>
      </w:r>
    </w:p>
    <w:p w:rsidR="00E75C8D" w:rsidRPr="00DF35BF" w:rsidRDefault="00E75C8D" w:rsidP="002D71A7">
      <w:pPr>
        <w:pStyle w:val="clauseindent"/>
        <w:widowControl w:val="0"/>
        <w:tabs>
          <w:tab w:val="num" w:pos="0"/>
        </w:tabs>
        <w:spacing w:before="120" w:after="0" w:line="300" w:lineRule="auto"/>
        <w:ind w:left="0"/>
        <w:rPr>
          <w:rFonts w:ascii="Arial" w:hAnsi="Arial" w:cs="Arial"/>
          <w:sz w:val="20"/>
          <w:szCs w:val="20"/>
        </w:rPr>
      </w:pPr>
      <w:r w:rsidRPr="00DF35BF">
        <w:rPr>
          <w:rFonts w:ascii="Arial" w:hAnsi="Arial" w:cs="Arial"/>
          <w:sz w:val="20"/>
          <w:szCs w:val="20"/>
        </w:rPr>
        <w:t>Name</w:t>
      </w:r>
      <w:proofErr w:type="gramStart"/>
      <w:r w:rsidR="00C76636" w:rsidRPr="00DF35BF">
        <w:rPr>
          <w:rFonts w:ascii="Arial" w:hAnsi="Arial" w:cs="Arial"/>
          <w:sz w:val="20"/>
          <w:szCs w:val="20"/>
        </w:rPr>
        <w:t>:…………………………………………………………………………………………………………</w:t>
      </w:r>
      <w:proofErr w:type="gramEnd"/>
    </w:p>
    <w:p w:rsidR="0090330F" w:rsidRPr="00DF35BF" w:rsidRDefault="0090330F" w:rsidP="002D71A7">
      <w:pPr>
        <w:pStyle w:val="clauseindent"/>
        <w:widowControl w:val="0"/>
        <w:tabs>
          <w:tab w:val="num" w:pos="0"/>
        </w:tabs>
        <w:spacing w:before="120" w:after="0" w:line="300" w:lineRule="auto"/>
        <w:ind w:left="0"/>
        <w:rPr>
          <w:rFonts w:ascii="Arial" w:hAnsi="Arial" w:cs="Arial"/>
          <w:sz w:val="20"/>
          <w:szCs w:val="20"/>
        </w:rPr>
      </w:pPr>
      <w:r w:rsidRPr="00DF35BF">
        <w:rPr>
          <w:rFonts w:ascii="Arial" w:hAnsi="Arial" w:cs="Arial"/>
          <w:sz w:val="20"/>
          <w:szCs w:val="20"/>
        </w:rPr>
        <w:t>Title</w:t>
      </w:r>
      <w:proofErr w:type="gramStart"/>
      <w:r w:rsidRPr="00DF35BF">
        <w:rPr>
          <w:rFonts w:ascii="Arial" w:hAnsi="Arial" w:cs="Arial"/>
          <w:sz w:val="20"/>
          <w:szCs w:val="20"/>
        </w:rPr>
        <w:t>:……………………………………………………</w:t>
      </w:r>
      <w:r w:rsidR="00E75C8D" w:rsidRPr="00DF35BF">
        <w:rPr>
          <w:rFonts w:ascii="Arial" w:hAnsi="Arial" w:cs="Arial"/>
          <w:sz w:val="20"/>
          <w:szCs w:val="20"/>
        </w:rPr>
        <w:t>………………………</w:t>
      </w:r>
      <w:r w:rsidR="001D5250" w:rsidRPr="00DF35BF">
        <w:rPr>
          <w:rFonts w:ascii="Arial" w:hAnsi="Arial" w:cs="Arial"/>
          <w:sz w:val="20"/>
          <w:szCs w:val="20"/>
        </w:rPr>
        <w:t>……………………………...</w:t>
      </w:r>
      <w:proofErr w:type="gramEnd"/>
    </w:p>
    <w:p w:rsidR="0090330F" w:rsidRPr="00DF35BF" w:rsidRDefault="0090330F" w:rsidP="002D71A7">
      <w:pPr>
        <w:pStyle w:val="clauseindent"/>
        <w:widowControl w:val="0"/>
        <w:tabs>
          <w:tab w:val="num" w:pos="0"/>
        </w:tabs>
        <w:spacing w:before="120" w:after="0" w:line="300" w:lineRule="auto"/>
        <w:ind w:left="0"/>
        <w:rPr>
          <w:rFonts w:ascii="Arial" w:hAnsi="Arial" w:cs="Arial"/>
          <w:sz w:val="20"/>
          <w:szCs w:val="20"/>
        </w:rPr>
      </w:pPr>
      <w:r w:rsidRPr="00DF35BF">
        <w:rPr>
          <w:rFonts w:ascii="Arial" w:hAnsi="Arial" w:cs="Arial"/>
          <w:sz w:val="20"/>
          <w:szCs w:val="20"/>
        </w:rPr>
        <w:t>Address:………………………………………………</w:t>
      </w:r>
      <w:r w:rsidR="00E75C8D" w:rsidRPr="00DF35BF">
        <w:rPr>
          <w:rFonts w:ascii="Arial" w:hAnsi="Arial" w:cs="Arial"/>
          <w:sz w:val="20"/>
          <w:szCs w:val="20"/>
        </w:rPr>
        <w:t>………………………...</w:t>
      </w:r>
      <w:r w:rsidR="001D5250" w:rsidRPr="00DF35BF">
        <w:rPr>
          <w:rFonts w:ascii="Arial" w:hAnsi="Arial" w:cs="Arial"/>
          <w:sz w:val="20"/>
          <w:szCs w:val="20"/>
        </w:rPr>
        <w:t>........................................</w:t>
      </w:r>
      <w:r w:rsidR="00C820FF">
        <w:rPr>
          <w:rFonts w:ascii="Arial" w:hAnsi="Arial" w:cs="Arial"/>
          <w:sz w:val="20"/>
          <w:szCs w:val="20"/>
        </w:rPr>
        <w:t>..</w:t>
      </w:r>
    </w:p>
    <w:p w:rsidR="0090330F" w:rsidRPr="00DF35BF" w:rsidRDefault="0090330F" w:rsidP="002D71A7">
      <w:pPr>
        <w:pStyle w:val="clauseindent"/>
        <w:widowControl w:val="0"/>
        <w:tabs>
          <w:tab w:val="num" w:pos="0"/>
        </w:tabs>
        <w:spacing w:before="120" w:after="0" w:line="300" w:lineRule="auto"/>
        <w:ind w:left="0"/>
        <w:rPr>
          <w:rFonts w:ascii="Arial" w:hAnsi="Arial" w:cs="Arial"/>
          <w:sz w:val="20"/>
          <w:szCs w:val="20"/>
        </w:rPr>
      </w:pPr>
      <w:r w:rsidRPr="00DF35BF">
        <w:rPr>
          <w:rFonts w:ascii="Arial" w:hAnsi="Arial" w:cs="Arial"/>
          <w:sz w:val="20"/>
          <w:szCs w:val="20"/>
        </w:rPr>
        <w:t>……………………………………………………</w:t>
      </w:r>
      <w:r w:rsidR="00E75C8D" w:rsidRPr="00DF35BF">
        <w:rPr>
          <w:rFonts w:ascii="Arial" w:hAnsi="Arial" w:cs="Arial"/>
          <w:sz w:val="20"/>
          <w:szCs w:val="20"/>
        </w:rPr>
        <w:t>……………………</w:t>
      </w:r>
      <w:r w:rsidR="00F06382" w:rsidRPr="00DF35BF">
        <w:rPr>
          <w:rFonts w:ascii="Arial" w:hAnsi="Arial" w:cs="Arial"/>
          <w:sz w:val="20"/>
          <w:szCs w:val="20"/>
        </w:rPr>
        <w:t>………</w:t>
      </w:r>
      <w:r w:rsidR="001D5250" w:rsidRPr="00DF35BF">
        <w:rPr>
          <w:rFonts w:ascii="Arial" w:hAnsi="Arial" w:cs="Arial"/>
          <w:sz w:val="20"/>
          <w:szCs w:val="20"/>
        </w:rPr>
        <w:t>………………………………</w:t>
      </w:r>
    </w:p>
    <w:p w:rsidR="0090330F" w:rsidRPr="00DF35BF" w:rsidRDefault="0090330F" w:rsidP="002D71A7">
      <w:pPr>
        <w:pStyle w:val="clauseindent"/>
        <w:widowControl w:val="0"/>
        <w:tabs>
          <w:tab w:val="num" w:pos="0"/>
        </w:tabs>
        <w:spacing w:before="120" w:after="0" w:line="300" w:lineRule="auto"/>
        <w:ind w:left="0"/>
        <w:rPr>
          <w:rFonts w:ascii="Arial" w:hAnsi="Arial" w:cs="Arial"/>
          <w:sz w:val="20"/>
          <w:szCs w:val="20"/>
        </w:rPr>
      </w:pPr>
      <w:r w:rsidRPr="00DF35BF">
        <w:rPr>
          <w:rFonts w:ascii="Arial" w:hAnsi="Arial" w:cs="Arial"/>
          <w:sz w:val="20"/>
          <w:szCs w:val="20"/>
        </w:rPr>
        <w:t>……………………………………………………………</w:t>
      </w:r>
      <w:r w:rsidR="00E75C8D" w:rsidRPr="00DF35BF">
        <w:rPr>
          <w:rFonts w:ascii="Arial" w:hAnsi="Arial" w:cs="Arial"/>
          <w:sz w:val="20"/>
          <w:szCs w:val="20"/>
        </w:rPr>
        <w:t>……………</w:t>
      </w:r>
      <w:r w:rsidR="00F06382" w:rsidRPr="00DF35BF">
        <w:rPr>
          <w:rFonts w:ascii="Arial" w:hAnsi="Arial" w:cs="Arial"/>
          <w:sz w:val="20"/>
          <w:szCs w:val="20"/>
        </w:rPr>
        <w:t>………</w:t>
      </w:r>
      <w:r w:rsidR="001D5250" w:rsidRPr="00DF35BF">
        <w:rPr>
          <w:rFonts w:ascii="Arial" w:hAnsi="Arial" w:cs="Arial"/>
          <w:sz w:val="20"/>
          <w:szCs w:val="20"/>
        </w:rPr>
        <w:t>………………………………</w:t>
      </w:r>
    </w:p>
    <w:p w:rsidR="00EC40F5" w:rsidRPr="00DF35BF" w:rsidRDefault="00E75C8D" w:rsidP="002D71A7">
      <w:pPr>
        <w:pStyle w:val="BodyText"/>
        <w:tabs>
          <w:tab w:val="num" w:pos="0"/>
        </w:tabs>
        <w:spacing w:before="120" w:after="0" w:line="300" w:lineRule="auto"/>
        <w:rPr>
          <w:rFonts w:ascii="Arial" w:hAnsi="Arial" w:cs="Arial"/>
          <w:sz w:val="20"/>
        </w:rPr>
      </w:pPr>
      <w:r w:rsidRPr="00DF35BF">
        <w:rPr>
          <w:rFonts w:ascii="Arial" w:hAnsi="Arial" w:cs="Arial"/>
          <w:sz w:val="20"/>
        </w:rPr>
        <w:t>Email</w:t>
      </w:r>
      <w:proofErr w:type="gramStart"/>
      <w:r w:rsidRPr="00DF35BF">
        <w:rPr>
          <w:rFonts w:ascii="Arial" w:hAnsi="Arial" w:cs="Arial"/>
          <w:sz w:val="20"/>
        </w:rPr>
        <w:t>:……………………………………………………………………………</w:t>
      </w:r>
      <w:r w:rsidR="001D5250" w:rsidRPr="00DF35BF">
        <w:rPr>
          <w:rFonts w:ascii="Arial" w:hAnsi="Arial" w:cs="Arial"/>
          <w:sz w:val="20"/>
        </w:rPr>
        <w:t>……………………………</w:t>
      </w:r>
      <w:proofErr w:type="gramEnd"/>
    </w:p>
    <w:p w:rsidR="009562FD" w:rsidRPr="00DF35BF" w:rsidRDefault="009562FD" w:rsidP="002D71A7">
      <w:pPr>
        <w:pStyle w:val="BodyText"/>
        <w:tabs>
          <w:tab w:val="num" w:pos="0"/>
        </w:tabs>
        <w:spacing w:before="120" w:after="0" w:line="300" w:lineRule="auto"/>
        <w:rPr>
          <w:rFonts w:ascii="Arial" w:hAnsi="Arial" w:cs="Arial"/>
          <w:sz w:val="20"/>
        </w:rPr>
      </w:pPr>
      <w:r w:rsidRPr="00DF35BF">
        <w:rPr>
          <w:rFonts w:ascii="Arial" w:hAnsi="Arial" w:cs="Arial"/>
          <w:sz w:val="20"/>
        </w:rPr>
        <w:t>Telephone:……………………………………………</w:t>
      </w:r>
      <w:r w:rsidR="00E75C8D" w:rsidRPr="00DF35BF">
        <w:rPr>
          <w:rFonts w:ascii="Arial" w:hAnsi="Arial" w:cs="Arial"/>
          <w:sz w:val="20"/>
        </w:rPr>
        <w:t>………………………...</w:t>
      </w:r>
      <w:r w:rsidR="001D5250" w:rsidRPr="00DF35BF">
        <w:rPr>
          <w:rFonts w:ascii="Arial" w:hAnsi="Arial" w:cs="Arial"/>
          <w:sz w:val="20"/>
        </w:rPr>
        <w:t>........................................</w:t>
      </w:r>
      <w:r w:rsidR="00C820FF">
        <w:rPr>
          <w:rFonts w:ascii="Arial" w:hAnsi="Arial" w:cs="Arial"/>
          <w:sz w:val="20"/>
        </w:rPr>
        <w:t>..</w:t>
      </w:r>
    </w:p>
    <w:p w:rsidR="009562FD" w:rsidRPr="00DF35BF" w:rsidRDefault="009562FD" w:rsidP="002D71A7">
      <w:pPr>
        <w:pStyle w:val="BodyText"/>
        <w:tabs>
          <w:tab w:val="num" w:pos="0"/>
        </w:tabs>
        <w:spacing w:before="120" w:after="0" w:line="300" w:lineRule="auto"/>
        <w:rPr>
          <w:rFonts w:ascii="Arial" w:hAnsi="Arial" w:cs="Arial"/>
          <w:sz w:val="20"/>
        </w:rPr>
      </w:pPr>
      <w:r w:rsidRPr="00DF35BF">
        <w:rPr>
          <w:rFonts w:ascii="Arial" w:hAnsi="Arial" w:cs="Arial"/>
          <w:sz w:val="20"/>
        </w:rPr>
        <w:t>Fax:……………………………………………………</w:t>
      </w:r>
      <w:r w:rsidR="00E75C8D" w:rsidRPr="00DF35BF">
        <w:rPr>
          <w:rFonts w:ascii="Arial" w:hAnsi="Arial" w:cs="Arial"/>
          <w:sz w:val="20"/>
        </w:rPr>
        <w:t>………………………...</w:t>
      </w:r>
      <w:r w:rsidR="001D5250" w:rsidRPr="00DF35BF">
        <w:rPr>
          <w:rFonts w:ascii="Arial" w:hAnsi="Arial" w:cs="Arial"/>
          <w:sz w:val="20"/>
        </w:rPr>
        <w:t>........................................</w:t>
      </w:r>
      <w:r w:rsidR="00C820FF">
        <w:rPr>
          <w:rFonts w:ascii="Arial" w:hAnsi="Arial" w:cs="Arial"/>
          <w:sz w:val="20"/>
        </w:rPr>
        <w:t>.</w:t>
      </w:r>
    </w:p>
    <w:p w:rsidR="00704637" w:rsidRPr="00DF35BF" w:rsidRDefault="00704637" w:rsidP="002D71A7">
      <w:pPr>
        <w:pStyle w:val="BodyText"/>
        <w:numPr>
          <w:ilvl w:val="0"/>
          <w:numId w:val="15"/>
        </w:numPr>
        <w:tabs>
          <w:tab w:val="clear" w:pos="855"/>
          <w:tab w:val="num" w:pos="-567"/>
          <w:tab w:val="left" w:pos="567"/>
        </w:tabs>
        <w:spacing w:before="120" w:after="0" w:line="300" w:lineRule="auto"/>
        <w:ind w:left="0" w:firstLine="0"/>
        <w:rPr>
          <w:rFonts w:ascii="Arial" w:hAnsi="Arial" w:cs="Arial"/>
          <w:b/>
          <w:sz w:val="20"/>
        </w:rPr>
      </w:pPr>
      <w:r w:rsidRPr="00DF35BF">
        <w:rPr>
          <w:rFonts w:ascii="Arial" w:hAnsi="Arial" w:cs="Arial"/>
          <w:b/>
          <w:sz w:val="20"/>
        </w:rPr>
        <w:t>Invoice Contact and Address</w:t>
      </w:r>
    </w:p>
    <w:p w:rsidR="00704637" w:rsidRPr="00DF35BF" w:rsidRDefault="00704637" w:rsidP="002D71A7">
      <w:pPr>
        <w:pStyle w:val="clauseindent"/>
        <w:widowControl w:val="0"/>
        <w:tabs>
          <w:tab w:val="num" w:pos="0"/>
        </w:tabs>
        <w:spacing w:before="120" w:after="0" w:line="300" w:lineRule="auto"/>
        <w:ind w:left="0"/>
        <w:rPr>
          <w:rFonts w:ascii="Arial" w:hAnsi="Arial" w:cs="Arial"/>
          <w:sz w:val="20"/>
          <w:szCs w:val="20"/>
        </w:rPr>
      </w:pPr>
      <w:r w:rsidRPr="00DF35BF">
        <w:rPr>
          <w:rFonts w:ascii="Arial" w:hAnsi="Arial" w:cs="Arial"/>
          <w:sz w:val="20"/>
          <w:szCs w:val="20"/>
        </w:rPr>
        <w:t>Name:…………………………………………………………………………...</w:t>
      </w:r>
      <w:r w:rsidR="001D5250" w:rsidRPr="00DF35BF">
        <w:rPr>
          <w:rFonts w:ascii="Arial" w:hAnsi="Arial" w:cs="Arial"/>
          <w:sz w:val="20"/>
          <w:szCs w:val="20"/>
        </w:rPr>
        <w:t>........................................</w:t>
      </w:r>
      <w:r w:rsidR="00C820FF">
        <w:rPr>
          <w:rFonts w:ascii="Arial" w:hAnsi="Arial" w:cs="Arial"/>
          <w:sz w:val="20"/>
          <w:szCs w:val="20"/>
        </w:rPr>
        <w:t>.</w:t>
      </w:r>
    </w:p>
    <w:p w:rsidR="00704637" w:rsidRPr="00DF35BF" w:rsidRDefault="00704637" w:rsidP="002D71A7">
      <w:pPr>
        <w:pStyle w:val="clauseindent"/>
        <w:widowControl w:val="0"/>
        <w:tabs>
          <w:tab w:val="num" w:pos="0"/>
        </w:tabs>
        <w:spacing w:before="120" w:after="0" w:line="300" w:lineRule="auto"/>
        <w:ind w:left="0"/>
        <w:rPr>
          <w:rFonts w:ascii="Arial" w:hAnsi="Arial" w:cs="Arial"/>
          <w:sz w:val="20"/>
          <w:szCs w:val="20"/>
        </w:rPr>
      </w:pPr>
      <w:r w:rsidRPr="00DF35BF">
        <w:rPr>
          <w:rFonts w:ascii="Arial" w:hAnsi="Arial" w:cs="Arial"/>
          <w:sz w:val="20"/>
          <w:szCs w:val="20"/>
        </w:rPr>
        <w:t>Title</w:t>
      </w:r>
      <w:proofErr w:type="gramStart"/>
      <w:r w:rsidRPr="00DF35BF">
        <w:rPr>
          <w:rFonts w:ascii="Arial" w:hAnsi="Arial" w:cs="Arial"/>
          <w:sz w:val="20"/>
          <w:szCs w:val="20"/>
        </w:rPr>
        <w:t>:…………………………………………………………………………</w:t>
      </w:r>
      <w:r w:rsidR="001D5250" w:rsidRPr="00DF35BF">
        <w:rPr>
          <w:rFonts w:ascii="Arial" w:hAnsi="Arial" w:cs="Arial"/>
          <w:sz w:val="20"/>
          <w:szCs w:val="20"/>
        </w:rPr>
        <w:t>………………………………..</w:t>
      </w:r>
      <w:proofErr w:type="gramEnd"/>
    </w:p>
    <w:p w:rsidR="00704637" w:rsidRPr="00DF35BF" w:rsidRDefault="00704637" w:rsidP="002D71A7">
      <w:pPr>
        <w:pStyle w:val="clauseindent"/>
        <w:widowControl w:val="0"/>
        <w:tabs>
          <w:tab w:val="num" w:pos="0"/>
        </w:tabs>
        <w:spacing w:before="120" w:after="0" w:line="300" w:lineRule="auto"/>
        <w:ind w:left="0"/>
        <w:rPr>
          <w:rFonts w:ascii="Arial" w:hAnsi="Arial" w:cs="Arial"/>
          <w:sz w:val="20"/>
          <w:szCs w:val="20"/>
        </w:rPr>
      </w:pPr>
      <w:r w:rsidRPr="00DF35BF">
        <w:rPr>
          <w:rFonts w:ascii="Arial" w:hAnsi="Arial" w:cs="Arial"/>
          <w:sz w:val="20"/>
          <w:szCs w:val="20"/>
        </w:rPr>
        <w:t>Address:………………………………………………………………………...</w:t>
      </w:r>
      <w:r w:rsidR="001D5250" w:rsidRPr="00DF35BF">
        <w:rPr>
          <w:rFonts w:ascii="Arial" w:hAnsi="Arial" w:cs="Arial"/>
          <w:sz w:val="20"/>
          <w:szCs w:val="20"/>
        </w:rPr>
        <w:t>.......................................</w:t>
      </w:r>
      <w:r w:rsidR="00C820FF">
        <w:rPr>
          <w:rFonts w:ascii="Arial" w:hAnsi="Arial" w:cs="Arial"/>
          <w:sz w:val="20"/>
          <w:szCs w:val="20"/>
        </w:rPr>
        <w:t>..</w:t>
      </w:r>
    </w:p>
    <w:p w:rsidR="00704637" w:rsidRPr="00DF35BF" w:rsidRDefault="00704637" w:rsidP="002D71A7">
      <w:pPr>
        <w:pStyle w:val="clauseindent"/>
        <w:widowControl w:val="0"/>
        <w:tabs>
          <w:tab w:val="num" w:pos="0"/>
        </w:tabs>
        <w:spacing w:before="120" w:after="0" w:line="300" w:lineRule="auto"/>
        <w:ind w:left="0"/>
        <w:rPr>
          <w:rFonts w:ascii="Arial" w:hAnsi="Arial" w:cs="Arial"/>
          <w:sz w:val="20"/>
          <w:szCs w:val="20"/>
        </w:rPr>
      </w:pPr>
      <w:r w:rsidRPr="00DF35BF">
        <w:rPr>
          <w:rFonts w:ascii="Arial" w:hAnsi="Arial" w:cs="Arial"/>
          <w:sz w:val="20"/>
          <w:szCs w:val="20"/>
        </w:rPr>
        <w:t>…………………………………………………………………………………</w:t>
      </w:r>
      <w:r w:rsidR="001D5250" w:rsidRPr="00DF35BF">
        <w:rPr>
          <w:rFonts w:ascii="Arial" w:hAnsi="Arial" w:cs="Arial"/>
          <w:sz w:val="20"/>
          <w:szCs w:val="20"/>
        </w:rPr>
        <w:t>……………………………..</w:t>
      </w:r>
    </w:p>
    <w:p w:rsidR="00704637" w:rsidRPr="00DF35BF" w:rsidRDefault="00704637" w:rsidP="002D71A7">
      <w:pPr>
        <w:pStyle w:val="clauseindent"/>
        <w:widowControl w:val="0"/>
        <w:tabs>
          <w:tab w:val="num" w:pos="0"/>
        </w:tabs>
        <w:spacing w:before="120" w:after="0" w:line="300" w:lineRule="auto"/>
        <w:ind w:left="0"/>
        <w:rPr>
          <w:rFonts w:ascii="Arial" w:hAnsi="Arial" w:cs="Arial"/>
          <w:sz w:val="20"/>
          <w:szCs w:val="20"/>
        </w:rPr>
      </w:pPr>
      <w:r w:rsidRPr="00DF35BF">
        <w:rPr>
          <w:rFonts w:ascii="Arial" w:hAnsi="Arial" w:cs="Arial"/>
          <w:sz w:val="20"/>
          <w:szCs w:val="20"/>
        </w:rPr>
        <w:t>…………………………………………………………………………………</w:t>
      </w:r>
      <w:r w:rsidR="001D5250" w:rsidRPr="00DF35BF">
        <w:rPr>
          <w:rFonts w:ascii="Arial" w:hAnsi="Arial" w:cs="Arial"/>
          <w:sz w:val="20"/>
          <w:szCs w:val="20"/>
        </w:rPr>
        <w:t>……………………………..</w:t>
      </w:r>
    </w:p>
    <w:p w:rsidR="00704637" w:rsidRPr="00DF35BF" w:rsidRDefault="00704637" w:rsidP="002D71A7">
      <w:pPr>
        <w:pStyle w:val="BodyText"/>
        <w:tabs>
          <w:tab w:val="num" w:pos="0"/>
        </w:tabs>
        <w:spacing w:before="120" w:after="0" w:line="300" w:lineRule="auto"/>
        <w:rPr>
          <w:rFonts w:ascii="Arial" w:hAnsi="Arial" w:cs="Arial"/>
          <w:sz w:val="20"/>
        </w:rPr>
      </w:pPr>
      <w:r w:rsidRPr="00DF35BF">
        <w:rPr>
          <w:rFonts w:ascii="Arial" w:hAnsi="Arial" w:cs="Arial"/>
          <w:sz w:val="20"/>
        </w:rPr>
        <w:t>Email</w:t>
      </w:r>
      <w:proofErr w:type="gramStart"/>
      <w:r w:rsidRPr="00DF35BF">
        <w:rPr>
          <w:rFonts w:ascii="Arial" w:hAnsi="Arial" w:cs="Arial"/>
          <w:sz w:val="20"/>
        </w:rPr>
        <w:t>:……………………………………………………………………………</w:t>
      </w:r>
      <w:r w:rsidR="001D5250" w:rsidRPr="00DF35BF">
        <w:rPr>
          <w:rFonts w:ascii="Arial" w:hAnsi="Arial" w:cs="Arial"/>
          <w:sz w:val="20"/>
        </w:rPr>
        <w:t>…………………………..</w:t>
      </w:r>
      <w:proofErr w:type="gramEnd"/>
    </w:p>
    <w:p w:rsidR="00704637" w:rsidRPr="00DF35BF" w:rsidRDefault="00704637" w:rsidP="002D71A7">
      <w:pPr>
        <w:pStyle w:val="BodyText"/>
        <w:tabs>
          <w:tab w:val="num" w:pos="0"/>
        </w:tabs>
        <w:spacing w:before="120" w:after="0" w:line="300" w:lineRule="auto"/>
        <w:rPr>
          <w:rFonts w:ascii="Arial" w:hAnsi="Arial" w:cs="Arial"/>
          <w:sz w:val="20"/>
        </w:rPr>
      </w:pPr>
      <w:r w:rsidRPr="00DF35BF">
        <w:rPr>
          <w:rFonts w:ascii="Arial" w:hAnsi="Arial" w:cs="Arial"/>
          <w:sz w:val="20"/>
        </w:rPr>
        <w:t>Telephone:……………………………………………………………………...</w:t>
      </w:r>
      <w:r w:rsidR="001D5250" w:rsidRPr="00DF35BF">
        <w:rPr>
          <w:rFonts w:ascii="Arial" w:hAnsi="Arial" w:cs="Arial"/>
          <w:sz w:val="20"/>
        </w:rPr>
        <w:t>......................................</w:t>
      </w:r>
      <w:r w:rsidR="00C820FF">
        <w:rPr>
          <w:rFonts w:ascii="Arial" w:hAnsi="Arial" w:cs="Arial"/>
          <w:sz w:val="20"/>
        </w:rPr>
        <w:t>..</w:t>
      </w:r>
    </w:p>
    <w:p w:rsidR="00704637" w:rsidRPr="00DF35BF" w:rsidRDefault="00704637" w:rsidP="002D71A7">
      <w:pPr>
        <w:spacing w:before="120" w:after="0" w:line="300" w:lineRule="auto"/>
        <w:rPr>
          <w:rFonts w:ascii="Arial" w:hAnsi="Arial" w:cs="Arial"/>
          <w:sz w:val="20"/>
          <w:szCs w:val="20"/>
        </w:rPr>
      </w:pPr>
      <w:r w:rsidRPr="00DF35BF">
        <w:rPr>
          <w:rFonts w:ascii="Arial" w:hAnsi="Arial" w:cs="Arial"/>
          <w:sz w:val="20"/>
          <w:szCs w:val="20"/>
        </w:rPr>
        <w:t>Fax</w:t>
      </w:r>
      <w:proofErr w:type="gramStart"/>
      <w:r w:rsidRPr="00DF35BF">
        <w:rPr>
          <w:rFonts w:ascii="Arial" w:hAnsi="Arial" w:cs="Arial"/>
          <w:sz w:val="20"/>
          <w:szCs w:val="20"/>
        </w:rPr>
        <w:t>:…………………………</w:t>
      </w:r>
      <w:r w:rsidR="001D5250" w:rsidRPr="00DF35BF">
        <w:rPr>
          <w:rFonts w:ascii="Arial" w:hAnsi="Arial" w:cs="Arial"/>
          <w:sz w:val="20"/>
          <w:szCs w:val="20"/>
        </w:rPr>
        <w:t>………………………………………………………………………………..</w:t>
      </w:r>
      <w:proofErr w:type="gramEnd"/>
    </w:p>
    <w:p w:rsidR="00704637" w:rsidRPr="00DF35BF" w:rsidRDefault="00704637" w:rsidP="002D71A7">
      <w:pPr>
        <w:spacing w:before="120" w:after="0" w:line="300" w:lineRule="auto"/>
        <w:rPr>
          <w:rFonts w:ascii="Arial" w:hAnsi="Arial" w:cs="Arial"/>
          <w:i/>
          <w:sz w:val="20"/>
          <w:szCs w:val="20"/>
        </w:rPr>
      </w:pPr>
      <w:r w:rsidRPr="00DF35BF">
        <w:rPr>
          <w:rFonts w:ascii="Arial" w:hAnsi="Arial" w:cs="Arial"/>
          <w:sz w:val="20"/>
          <w:szCs w:val="20"/>
        </w:rPr>
        <w:t>Customer Purchase Order Number: (if required)………………</w:t>
      </w:r>
      <w:r w:rsidR="001D5250" w:rsidRPr="00DF35BF">
        <w:rPr>
          <w:rFonts w:ascii="Arial" w:hAnsi="Arial" w:cs="Arial"/>
          <w:sz w:val="20"/>
          <w:szCs w:val="20"/>
        </w:rPr>
        <w:t>……………………………………….</w:t>
      </w:r>
    </w:p>
    <w:p w:rsidR="00CF7717" w:rsidRPr="00DF35BF" w:rsidRDefault="00CF7717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DF35BF">
        <w:rPr>
          <w:rFonts w:ascii="Arial" w:hAnsi="Arial" w:cs="Arial"/>
          <w:b/>
          <w:sz w:val="20"/>
          <w:szCs w:val="20"/>
        </w:rPr>
        <w:br w:type="page"/>
      </w:r>
    </w:p>
    <w:p w:rsidR="005B5861" w:rsidRPr="00DF35BF" w:rsidRDefault="00E63AB1" w:rsidP="002D71A7">
      <w:pPr>
        <w:pStyle w:val="BodyText"/>
        <w:spacing w:before="120" w:after="0" w:line="300" w:lineRule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lastRenderedPageBreak/>
        <w:t>SECTION B</w:t>
      </w:r>
    </w:p>
    <w:p w:rsidR="00C76636" w:rsidRPr="00DF35BF" w:rsidRDefault="00C76636" w:rsidP="002D71A7">
      <w:pPr>
        <w:pStyle w:val="BodyText"/>
        <w:spacing w:before="120" w:after="0" w:line="300" w:lineRule="auto"/>
        <w:rPr>
          <w:rFonts w:ascii="Arial" w:hAnsi="Arial" w:cs="Arial"/>
          <w:sz w:val="20"/>
        </w:rPr>
      </w:pPr>
      <w:r w:rsidRPr="00DF35BF">
        <w:rPr>
          <w:rFonts w:ascii="Arial" w:hAnsi="Arial" w:cs="Arial"/>
          <w:b/>
          <w:sz w:val="20"/>
          <w:u w:val="single"/>
        </w:rPr>
        <w:t>TYPE OF CONNECTION APPLICATION</w:t>
      </w:r>
    </w:p>
    <w:p w:rsidR="006E3800" w:rsidRPr="00DF35BF" w:rsidRDefault="006E3800" w:rsidP="002D71A7">
      <w:pPr>
        <w:pStyle w:val="BodyText"/>
        <w:spacing w:before="120" w:after="0" w:line="300" w:lineRule="auto"/>
        <w:rPr>
          <w:rFonts w:ascii="Arial" w:hAnsi="Arial" w:cs="Arial"/>
          <w:b/>
          <w:i/>
          <w:sz w:val="20"/>
          <w:u w:val="single"/>
        </w:rPr>
      </w:pPr>
      <w:r w:rsidRPr="00DF35BF">
        <w:rPr>
          <w:rFonts w:ascii="Arial" w:hAnsi="Arial" w:cs="Arial"/>
          <w:i/>
          <w:color w:val="666699"/>
          <w:sz w:val="20"/>
        </w:rPr>
        <w:t>(All fields are mandatory unless otherwise indicated)</w:t>
      </w:r>
    </w:p>
    <w:p w:rsidR="00234350" w:rsidRPr="00DF35BF" w:rsidRDefault="002E78AF" w:rsidP="002D33DB">
      <w:pPr>
        <w:pStyle w:val="Heading2"/>
        <w:keepNext w:val="0"/>
        <w:numPr>
          <w:ilvl w:val="0"/>
          <w:numId w:val="5"/>
        </w:numPr>
        <w:tabs>
          <w:tab w:val="clear" w:pos="360"/>
          <w:tab w:val="num" w:pos="-142"/>
          <w:tab w:val="left" w:pos="426"/>
        </w:tabs>
        <w:spacing w:before="120" w:after="0" w:line="300" w:lineRule="auto"/>
        <w:ind w:left="0" w:firstLine="0"/>
        <w:jc w:val="both"/>
        <w:rPr>
          <w:rFonts w:cs="Arial"/>
          <w:sz w:val="20"/>
        </w:rPr>
      </w:pPr>
      <w:r w:rsidRPr="00DF35BF">
        <w:rPr>
          <w:rFonts w:cs="Arial"/>
          <w:sz w:val="20"/>
        </w:rPr>
        <w:t>Summary of Connection Application (brief description of the User Gas Facility to be Connected or revised):</w:t>
      </w:r>
    </w:p>
    <w:p w:rsidR="00234350" w:rsidRPr="00DF35BF" w:rsidRDefault="00234350" w:rsidP="002D71A7">
      <w:pPr>
        <w:pStyle w:val="Heading2"/>
        <w:keepNext w:val="0"/>
        <w:tabs>
          <w:tab w:val="num" w:pos="-142"/>
        </w:tabs>
        <w:spacing w:before="120" w:after="0" w:line="300" w:lineRule="auto"/>
        <w:rPr>
          <w:rFonts w:cs="Arial"/>
          <w:b w:val="0"/>
          <w:sz w:val="20"/>
        </w:rPr>
      </w:pPr>
      <w:r w:rsidRPr="00DF35BF">
        <w:rPr>
          <w:rFonts w:cs="Arial"/>
          <w:b w:val="0"/>
          <w:sz w:val="20"/>
        </w:rPr>
        <w:t>....…………………………………………………………………………………...</w:t>
      </w:r>
      <w:r w:rsidR="002E78AF" w:rsidRPr="00DF35BF">
        <w:rPr>
          <w:rFonts w:cs="Arial"/>
          <w:b w:val="0"/>
          <w:sz w:val="20"/>
        </w:rPr>
        <w:t>..........</w:t>
      </w:r>
      <w:r w:rsidR="00C76636" w:rsidRPr="00DF35BF">
        <w:rPr>
          <w:rFonts w:cs="Arial"/>
          <w:b w:val="0"/>
          <w:sz w:val="20"/>
        </w:rPr>
        <w:t>........................</w:t>
      </w:r>
    </w:p>
    <w:p w:rsidR="00234350" w:rsidRPr="00DF35BF" w:rsidRDefault="00234350" w:rsidP="002D71A7">
      <w:pPr>
        <w:pStyle w:val="Heading2"/>
        <w:keepNext w:val="0"/>
        <w:tabs>
          <w:tab w:val="num" w:pos="-142"/>
        </w:tabs>
        <w:spacing w:before="120" w:after="0" w:line="300" w:lineRule="auto"/>
        <w:rPr>
          <w:rFonts w:cs="Arial"/>
          <w:b w:val="0"/>
          <w:sz w:val="20"/>
        </w:rPr>
      </w:pPr>
      <w:r w:rsidRPr="00DF35BF">
        <w:rPr>
          <w:rFonts w:cs="Arial"/>
          <w:b w:val="0"/>
          <w:sz w:val="20"/>
        </w:rPr>
        <w:t>………………………………………………………………………………………</w:t>
      </w:r>
      <w:r w:rsidR="002E78AF" w:rsidRPr="00DF35BF">
        <w:rPr>
          <w:rFonts w:cs="Arial"/>
          <w:b w:val="0"/>
          <w:sz w:val="20"/>
        </w:rPr>
        <w:t>……...</w:t>
      </w:r>
      <w:r w:rsidR="00C76636" w:rsidRPr="00DF35BF">
        <w:rPr>
          <w:rFonts w:cs="Arial"/>
          <w:b w:val="0"/>
          <w:sz w:val="20"/>
        </w:rPr>
        <w:t>.......................</w:t>
      </w:r>
    </w:p>
    <w:p w:rsidR="00234350" w:rsidRPr="00DF35BF" w:rsidRDefault="00234350" w:rsidP="002D71A7">
      <w:pPr>
        <w:pStyle w:val="Heading2"/>
        <w:keepNext w:val="0"/>
        <w:tabs>
          <w:tab w:val="num" w:pos="-142"/>
        </w:tabs>
        <w:spacing w:before="120" w:after="0" w:line="300" w:lineRule="auto"/>
        <w:rPr>
          <w:rFonts w:cs="Arial"/>
          <w:b w:val="0"/>
          <w:sz w:val="20"/>
        </w:rPr>
      </w:pPr>
      <w:r w:rsidRPr="00DF35BF">
        <w:rPr>
          <w:rFonts w:cs="Arial"/>
          <w:b w:val="0"/>
          <w:sz w:val="20"/>
        </w:rPr>
        <w:t>………………………………………………………………………………………</w:t>
      </w:r>
      <w:r w:rsidR="002E78AF" w:rsidRPr="00DF35BF">
        <w:rPr>
          <w:rFonts w:cs="Arial"/>
          <w:b w:val="0"/>
          <w:sz w:val="20"/>
        </w:rPr>
        <w:t>………</w:t>
      </w:r>
      <w:r w:rsidR="00C76636" w:rsidRPr="00DF35BF">
        <w:rPr>
          <w:rFonts w:cs="Arial"/>
          <w:b w:val="0"/>
          <w:sz w:val="20"/>
        </w:rPr>
        <w:t>………………</w:t>
      </w:r>
    </w:p>
    <w:p w:rsidR="00234350" w:rsidRPr="00DF35BF" w:rsidRDefault="00234350" w:rsidP="002D71A7">
      <w:pPr>
        <w:pStyle w:val="Heading2"/>
        <w:keepNext w:val="0"/>
        <w:tabs>
          <w:tab w:val="num" w:pos="-142"/>
        </w:tabs>
        <w:spacing w:before="120" w:after="0" w:line="300" w:lineRule="auto"/>
        <w:rPr>
          <w:rFonts w:cs="Arial"/>
          <w:b w:val="0"/>
          <w:sz w:val="20"/>
        </w:rPr>
      </w:pPr>
      <w:r w:rsidRPr="00DF35BF">
        <w:rPr>
          <w:rFonts w:cs="Arial"/>
          <w:b w:val="0"/>
          <w:sz w:val="20"/>
        </w:rPr>
        <w:t>………………………………………………………………………………………</w:t>
      </w:r>
      <w:r w:rsidR="002E78AF" w:rsidRPr="00DF35BF">
        <w:rPr>
          <w:rFonts w:cs="Arial"/>
          <w:b w:val="0"/>
          <w:sz w:val="20"/>
        </w:rPr>
        <w:t>……...</w:t>
      </w:r>
      <w:r w:rsidR="00C76636" w:rsidRPr="00DF35BF">
        <w:rPr>
          <w:rFonts w:cs="Arial"/>
          <w:b w:val="0"/>
          <w:sz w:val="20"/>
        </w:rPr>
        <w:t>.......................</w:t>
      </w:r>
    </w:p>
    <w:p w:rsidR="00234350" w:rsidRPr="00DF35BF" w:rsidRDefault="00234350" w:rsidP="002D71A7">
      <w:pPr>
        <w:pStyle w:val="Heading2"/>
        <w:keepNext w:val="0"/>
        <w:tabs>
          <w:tab w:val="num" w:pos="-142"/>
        </w:tabs>
        <w:spacing w:before="120" w:after="0" w:line="300" w:lineRule="auto"/>
        <w:rPr>
          <w:rFonts w:cs="Arial"/>
          <w:b w:val="0"/>
          <w:sz w:val="20"/>
        </w:rPr>
      </w:pPr>
      <w:r w:rsidRPr="00DF35BF">
        <w:rPr>
          <w:rFonts w:cs="Arial"/>
          <w:b w:val="0"/>
          <w:sz w:val="20"/>
        </w:rPr>
        <w:t>………………………………………………………………………………………</w:t>
      </w:r>
      <w:r w:rsidR="002E78AF" w:rsidRPr="00DF35BF">
        <w:rPr>
          <w:rFonts w:cs="Arial"/>
          <w:b w:val="0"/>
          <w:sz w:val="20"/>
        </w:rPr>
        <w:t>……...</w:t>
      </w:r>
      <w:r w:rsidR="00C76636" w:rsidRPr="00DF35BF">
        <w:rPr>
          <w:rFonts w:cs="Arial"/>
          <w:b w:val="0"/>
          <w:sz w:val="20"/>
        </w:rPr>
        <w:t>.......................</w:t>
      </w:r>
    </w:p>
    <w:p w:rsidR="00DE5010" w:rsidRPr="00DF35BF" w:rsidRDefault="00DE5010" w:rsidP="002D71A7">
      <w:pPr>
        <w:pStyle w:val="Heading2"/>
        <w:keepNext w:val="0"/>
        <w:numPr>
          <w:ilvl w:val="0"/>
          <w:numId w:val="5"/>
        </w:numPr>
        <w:tabs>
          <w:tab w:val="clear" w:pos="360"/>
          <w:tab w:val="num" w:pos="-142"/>
          <w:tab w:val="left" w:pos="426"/>
        </w:tabs>
        <w:spacing w:before="120" w:after="0" w:line="300" w:lineRule="auto"/>
        <w:ind w:left="0" w:firstLine="0"/>
        <w:rPr>
          <w:rFonts w:cs="Arial"/>
          <w:sz w:val="20"/>
        </w:rPr>
      </w:pPr>
      <w:r w:rsidRPr="00DF35BF">
        <w:rPr>
          <w:rFonts w:cs="Arial"/>
          <w:sz w:val="20"/>
        </w:rPr>
        <w:t>Category</w:t>
      </w:r>
      <w:r w:rsidR="00C820FF">
        <w:rPr>
          <w:rFonts w:cs="Arial"/>
          <w:sz w:val="20"/>
        </w:rPr>
        <w:t xml:space="preserve"> of Connection Offer required:</w:t>
      </w:r>
    </w:p>
    <w:p w:rsidR="00F876D5" w:rsidRPr="00DF35BF" w:rsidRDefault="00D9251B" w:rsidP="002D71A7">
      <w:pPr>
        <w:pStyle w:val="BodyText"/>
        <w:tabs>
          <w:tab w:val="num" w:pos="0"/>
        </w:tabs>
        <w:spacing w:before="120" w:after="0" w:line="300" w:lineRule="auto"/>
        <w:jc w:val="both"/>
        <w:rPr>
          <w:rFonts w:ascii="Arial" w:hAnsi="Arial" w:cs="Arial"/>
          <w:i/>
          <w:sz w:val="20"/>
        </w:rPr>
      </w:pPr>
      <w:r w:rsidRPr="00DF35BF">
        <w:rPr>
          <w:rFonts w:ascii="Arial" w:hAnsi="Arial" w:cs="Arial"/>
          <w:sz w:val="20"/>
        </w:rPr>
        <w:t xml:space="preserve">Initial Connection Offer </w:t>
      </w:r>
      <w:r w:rsidR="00DE5010" w:rsidRPr="00DF35BF">
        <w:rPr>
          <w:rFonts w:ascii="Arial" w:hAnsi="Arial" w:cs="Arial"/>
          <w:sz w:val="20"/>
        </w:rPr>
        <w:t xml:space="preserve">[ </w:t>
      </w:r>
      <w:r w:rsidR="000A6D62" w:rsidRPr="00DF35BF">
        <w:rPr>
          <w:rFonts w:ascii="Arial" w:hAnsi="Arial" w:cs="Arial"/>
          <w:sz w:val="20"/>
        </w:rPr>
        <w:t xml:space="preserve"> </w:t>
      </w:r>
      <w:r w:rsidR="00DE5010" w:rsidRPr="00DF35BF">
        <w:rPr>
          <w:rFonts w:ascii="Arial" w:hAnsi="Arial" w:cs="Arial"/>
          <w:sz w:val="20"/>
        </w:rPr>
        <w:t xml:space="preserve">  ]   or;</w:t>
      </w:r>
      <w:r w:rsidR="00061E65" w:rsidRPr="00DF35BF">
        <w:rPr>
          <w:rFonts w:ascii="Arial" w:hAnsi="Arial" w:cs="Arial"/>
          <w:sz w:val="20"/>
        </w:rPr>
        <w:t xml:space="preserve">    </w:t>
      </w:r>
      <w:r w:rsidR="00061E65" w:rsidRPr="00DF35BF">
        <w:rPr>
          <w:rFonts w:ascii="Arial" w:hAnsi="Arial" w:cs="Arial"/>
          <w:i/>
          <w:sz w:val="20"/>
        </w:rPr>
        <w:t>Please tick as appropriate</w:t>
      </w:r>
    </w:p>
    <w:p w:rsidR="00DE5010" w:rsidRPr="00DF35BF" w:rsidRDefault="00D9251B" w:rsidP="002D71A7">
      <w:pPr>
        <w:pStyle w:val="BodyText"/>
        <w:tabs>
          <w:tab w:val="num" w:pos="0"/>
        </w:tabs>
        <w:spacing w:before="120" w:after="0" w:line="300" w:lineRule="auto"/>
        <w:jc w:val="both"/>
        <w:rPr>
          <w:rFonts w:ascii="Arial" w:hAnsi="Arial" w:cs="Arial"/>
          <w:sz w:val="20"/>
        </w:rPr>
      </w:pPr>
      <w:r w:rsidRPr="00DF35BF">
        <w:rPr>
          <w:rFonts w:ascii="Arial" w:hAnsi="Arial" w:cs="Arial"/>
          <w:sz w:val="20"/>
        </w:rPr>
        <w:t xml:space="preserve">Full Connection Offer </w:t>
      </w:r>
      <w:r w:rsidR="00DE5010" w:rsidRPr="00DF35BF">
        <w:rPr>
          <w:rFonts w:ascii="Arial" w:hAnsi="Arial" w:cs="Arial"/>
          <w:sz w:val="20"/>
        </w:rPr>
        <w:t xml:space="preserve">[ </w:t>
      </w:r>
      <w:r w:rsidR="000A6D62" w:rsidRPr="00DF35BF">
        <w:rPr>
          <w:rFonts w:ascii="Arial" w:hAnsi="Arial" w:cs="Arial"/>
          <w:sz w:val="20"/>
        </w:rPr>
        <w:t xml:space="preserve"> </w:t>
      </w:r>
      <w:r w:rsidR="00C76636" w:rsidRPr="00DF35BF">
        <w:rPr>
          <w:rFonts w:ascii="Arial" w:hAnsi="Arial" w:cs="Arial"/>
          <w:sz w:val="20"/>
        </w:rPr>
        <w:t xml:space="preserve">  ]</w:t>
      </w:r>
    </w:p>
    <w:p w:rsidR="00234350" w:rsidRPr="00DF35BF" w:rsidRDefault="00234350" w:rsidP="002D71A7">
      <w:pPr>
        <w:pStyle w:val="Heading2"/>
        <w:keepNext w:val="0"/>
        <w:numPr>
          <w:ilvl w:val="0"/>
          <w:numId w:val="5"/>
        </w:numPr>
        <w:tabs>
          <w:tab w:val="clear" w:pos="360"/>
          <w:tab w:val="num" w:pos="-142"/>
          <w:tab w:val="left" w:pos="426"/>
        </w:tabs>
        <w:spacing w:before="120" w:after="0" w:line="300" w:lineRule="auto"/>
        <w:ind w:left="0" w:firstLine="0"/>
        <w:rPr>
          <w:rFonts w:cs="Arial"/>
          <w:sz w:val="20"/>
        </w:rPr>
      </w:pPr>
      <w:r w:rsidRPr="00DF35BF">
        <w:rPr>
          <w:rFonts w:cs="Arial"/>
          <w:sz w:val="20"/>
        </w:rPr>
        <w:t>NTS Connection – Type of Request:</w:t>
      </w:r>
    </w:p>
    <w:p w:rsidR="00234350" w:rsidRPr="00DF35BF" w:rsidRDefault="00F876D5" w:rsidP="002D71A7">
      <w:pPr>
        <w:pStyle w:val="Heading2"/>
        <w:keepNext w:val="0"/>
        <w:tabs>
          <w:tab w:val="num" w:pos="-142"/>
        </w:tabs>
        <w:spacing w:before="120" w:after="0" w:line="300" w:lineRule="auto"/>
        <w:rPr>
          <w:rFonts w:cs="Arial"/>
          <w:b w:val="0"/>
          <w:sz w:val="20"/>
        </w:rPr>
      </w:pPr>
      <w:r w:rsidRPr="00DF35BF">
        <w:rPr>
          <w:rFonts w:cs="Arial"/>
          <w:b w:val="0"/>
          <w:sz w:val="20"/>
        </w:rPr>
        <w:t xml:space="preserve">New NTS Connection </w:t>
      </w:r>
      <w:r w:rsidR="00234350" w:rsidRPr="00DF35BF">
        <w:rPr>
          <w:rFonts w:cs="Arial"/>
          <w:b w:val="0"/>
          <w:sz w:val="20"/>
        </w:rPr>
        <w:t xml:space="preserve">[ </w:t>
      </w:r>
      <w:r w:rsidR="000A6D62" w:rsidRPr="00DF35BF">
        <w:rPr>
          <w:rFonts w:cs="Arial"/>
          <w:b w:val="0"/>
          <w:sz w:val="20"/>
        </w:rPr>
        <w:t xml:space="preserve"> </w:t>
      </w:r>
      <w:r w:rsidR="00DE5010" w:rsidRPr="00DF35BF">
        <w:rPr>
          <w:rFonts w:cs="Arial"/>
          <w:b w:val="0"/>
          <w:sz w:val="20"/>
        </w:rPr>
        <w:t xml:space="preserve"> </w:t>
      </w:r>
      <w:r w:rsidR="00234350" w:rsidRPr="00DF35BF">
        <w:rPr>
          <w:rFonts w:cs="Arial"/>
          <w:b w:val="0"/>
          <w:sz w:val="20"/>
        </w:rPr>
        <w:t xml:space="preserve"> ]   or;</w:t>
      </w:r>
      <w:r w:rsidR="00061E65" w:rsidRPr="00DF35BF">
        <w:rPr>
          <w:rFonts w:cs="Arial"/>
          <w:b w:val="0"/>
          <w:sz w:val="20"/>
        </w:rPr>
        <w:t xml:space="preserve">   </w:t>
      </w:r>
      <w:r w:rsidR="00061E65" w:rsidRPr="00DF35BF">
        <w:rPr>
          <w:rFonts w:cs="Arial"/>
          <w:b w:val="0"/>
          <w:i/>
          <w:sz w:val="20"/>
        </w:rPr>
        <w:t>Please tick as appropriate</w:t>
      </w:r>
    </w:p>
    <w:p w:rsidR="00234350" w:rsidRPr="00DF35BF" w:rsidRDefault="00234350" w:rsidP="002D71A7">
      <w:pPr>
        <w:pStyle w:val="Heading2"/>
        <w:keepNext w:val="0"/>
        <w:tabs>
          <w:tab w:val="num" w:pos="-142"/>
        </w:tabs>
        <w:spacing w:before="120" w:after="0" w:line="300" w:lineRule="auto"/>
        <w:rPr>
          <w:rFonts w:cs="Arial"/>
          <w:b w:val="0"/>
          <w:sz w:val="20"/>
        </w:rPr>
      </w:pPr>
      <w:r w:rsidRPr="00DF35BF">
        <w:rPr>
          <w:rFonts w:cs="Arial"/>
          <w:b w:val="0"/>
          <w:sz w:val="20"/>
        </w:rPr>
        <w:t xml:space="preserve">Revision to </w:t>
      </w:r>
      <w:r w:rsidR="008840B6" w:rsidRPr="00DF35BF">
        <w:rPr>
          <w:rFonts w:cs="Arial"/>
          <w:b w:val="0"/>
          <w:sz w:val="20"/>
        </w:rPr>
        <w:t xml:space="preserve">an </w:t>
      </w:r>
      <w:r w:rsidR="00F876D5" w:rsidRPr="00DF35BF">
        <w:rPr>
          <w:rFonts w:cs="Arial"/>
          <w:b w:val="0"/>
          <w:sz w:val="20"/>
        </w:rPr>
        <w:t xml:space="preserve">existing NTS Connection </w:t>
      </w:r>
      <w:r w:rsidRPr="00DF35BF">
        <w:rPr>
          <w:rFonts w:cs="Arial"/>
          <w:b w:val="0"/>
          <w:sz w:val="20"/>
        </w:rPr>
        <w:t>[</w:t>
      </w:r>
      <w:r w:rsidR="00DE5010" w:rsidRPr="00DF35BF">
        <w:rPr>
          <w:rFonts w:cs="Arial"/>
          <w:b w:val="0"/>
          <w:sz w:val="20"/>
        </w:rPr>
        <w:t xml:space="preserve"> </w:t>
      </w:r>
      <w:r w:rsidR="000A6D62" w:rsidRPr="00DF35BF">
        <w:rPr>
          <w:rFonts w:cs="Arial"/>
          <w:b w:val="0"/>
          <w:sz w:val="20"/>
        </w:rPr>
        <w:t xml:space="preserve"> </w:t>
      </w:r>
      <w:r w:rsidRPr="00DF35BF">
        <w:rPr>
          <w:rFonts w:cs="Arial"/>
          <w:b w:val="0"/>
          <w:sz w:val="20"/>
        </w:rPr>
        <w:t xml:space="preserve">  ]</w:t>
      </w:r>
    </w:p>
    <w:p w:rsidR="006E3800" w:rsidRPr="00DF35BF" w:rsidRDefault="00234350" w:rsidP="002D71A7">
      <w:pPr>
        <w:pStyle w:val="Heading2"/>
        <w:keepNext w:val="0"/>
        <w:numPr>
          <w:ilvl w:val="0"/>
          <w:numId w:val="5"/>
        </w:numPr>
        <w:tabs>
          <w:tab w:val="clear" w:pos="360"/>
          <w:tab w:val="num" w:pos="-142"/>
          <w:tab w:val="left" w:pos="426"/>
        </w:tabs>
        <w:spacing w:before="120" w:after="0" w:line="300" w:lineRule="auto"/>
        <w:ind w:left="0" w:firstLine="0"/>
        <w:rPr>
          <w:rFonts w:cs="Arial"/>
          <w:b w:val="0"/>
          <w:sz w:val="20"/>
        </w:rPr>
      </w:pPr>
      <w:r w:rsidRPr="00DF35BF">
        <w:rPr>
          <w:rFonts w:cs="Arial"/>
          <w:sz w:val="20"/>
        </w:rPr>
        <w:t>NTS Connection – User Gas Facility Type:</w:t>
      </w:r>
    </w:p>
    <w:p w:rsidR="00234350" w:rsidRPr="00DF35BF" w:rsidRDefault="00C76636" w:rsidP="002D71A7">
      <w:pPr>
        <w:pStyle w:val="Heading2"/>
        <w:keepNext w:val="0"/>
        <w:spacing w:before="120" w:after="0" w:line="300" w:lineRule="auto"/>
        <w:rPr>
          <w:rFonts w:cs="Arial"/>
          <w:b w:val="0"/>
          <w:sz w:val="20"/>
        </w:rPr>
      </w:pPr>
      <w:r w:rsidRPr="00DF35BF">
        <w:rPr>
          <w:rFonts w:cs="Arial"/>
          <w:b w:val="0"/>
          <w:sz w:val="20"/>
        </w:rPr>
        <w:t>Entry</w:t>
      </w:r>
      <w:r w:rsidRPr="00DF35BF">
        <w:rPr>
          <w:rFonts w:cs="Arial"/>
          <w:b w:val="0"/>
          <w:sz w:val="20"/>
        </w:rPr>
        <w:tab/>
      </w:r>
      <w:r w:rsidRPr="00DF35BF">
        <w:rPr>
          <w:rFonts w:cs="Arial"/>
          <w:b w:val="0"/>
          <w:sz w:val="20"/>
        </w:rPr>
        <w:tab/>
      </w:r>
      <w:r w:rsidR="00234350" w:rsidRPr="00DF35BF">
        <w:rPr>
          <w:rFonts w:cs="Arial"/>
          <w:b w:val="0"/>
          <w:sz w:val="20"/>
        </w:rPr>
        <w:t xml:space="preserve">[ </w:t>
      </w:r>
      <w:r w:rsidR="00DE5010" w:rsidRPr="00DF35BF">
        <w:rPr>
          <w:rFonts w:cs="Arial"/>
          <w:b w:val="0"/>
          <w:sz w:val="20"/>
        </w:rPr>
        <w:t xml:space="preserve"> </w:t>
      </w:r>
      <w:r w:rsidR="000A6D62" w:rsidRPr="00DF35BF">
        <w:rPr>
          <w:rFonts w:cs="Arial"/>
          <w:b w:val="0"/>
          <w:sz w:val="20"/>
        </w:rPr>
        <w:t xml:space="preserve"> </w:t>
      </w:r>
      <w:r w:rsidR="00234350" w:rsidRPr="00DF35BF">
        <w:rPr>
          <w:rFonts w:cs="Arial"/>
          <w:b w:val="0"/>
          <w:sz w:val="20"/>
        </w:rPr>
        <w:t xml:space="preserve"> ] or;</w:t>
      </w:r>
    </w:p>
    <w:p w:rsidR="00234350" w:rsidRPr="00DF35BF" w:rsidRDefault="00E310D0" w:rsidP="002D71A7">
      <w:pPr>
        <w:pStyle w:val="Heading2"/>
        <w:keepNext w:val="0"/>
        <w:tabs>
          <w:tab w:val="num" w:pos="-142"/>
        </w:tabs>
        <w:spacing w:before="120" w:after="0" w:line="300" w:lineRule="auto"/>
        <w:rPr>
          <w:rFonts w:cs="Arial"/>
          <w:b w:val="0"/>
          <w:sz w:val="20"/>
        </w:rPr>
      </w:pPr>
      <w:r w:rsidRPr="00DF35BF">
        <w:rPr>
          <w:rFonts w:cs="Arial"/>
          <w:b w:val="0"/>
          <w:sz w:val="20"/>
        </w:rPr>
        <w:t>Exit</w:t>
      </w:r>
      <w:r w:rsidRPr="00DF35BF">
        <w:rPr>
          <w:rFonts w:cs="Arial"/>
          <w:b w:val="0"/>
          <w:sz w:val="20"/>
        </w:rPr>
        <w:tab/>
      </w:r>
      <w:r w:rsidRPr="00DF35BF">
        <w:rPr>
          <w:rFonts w:cs="Arial"/>
          <w:b w:val="0"/>
          <w:sz w:val="20"/>
        </w:rPr>
        <w:tab/>
      </w:r>
      <w:r w:rsidR="00234350" w:rsidRPr="00DF35BF">
        <w:rPr>
          <w:rFonts w:cs="Arial"/>
          <w:b w:val="0"/>
          <w:sz w:val="20"/>
        </w:rPr>
        <w:t xml:space="preserve">[ </w:t>
      </w:r>
      <w:r w:rsidR="00DE5010" w:rsidRPr="00DF35BF">
        <w:rPr>
          <w:rFonts w:cs="Arial"/>
          <w:b w:val="0"/>
          <w:sz w:val="20"/>
        </w:rPr>
        <w:t xml:space="preserve"> </w:t>
      </w:r>
      <w:r w:rsidR="000A6D62" w:rsidRPr="00DF35BF">
        <w:rPr>
          <w:rFonts w:cs="Arial"/>
          <w:b w:val="0"/>
          <w:sz w:val="20"/>
        </w:rPr>
        <w:t xml:space="preserve"> </w:t>
      </w:r>
      <w:r w:rsidR="00234350" w:rsidRPr="00DF35BF">
        <w:rPr>
          <w:rFonts w:cs="Arial"/>
          <w:b w:val="0"/>
          <w:sz w:val="20"/>
        </w:rPr>
        <w:t xml:space="preserve"> ] or;</w:t>
      </w:r>
      <w:r w:rsidR="00C76636" w:rsidRPr="00DF35BF">
        <w:rPr>
          <w:rFonts w:cs="Arial"/>
          <w:b w:val="0"/>
          <w:sz w:val="20"/>
        </w:rPr>
        <w:t xml:space="preserve"> </w:t>
      </w:r>
      <w:r w:rsidR="00061E65" w:rsidRPr="00DF35BF">
        <w:rPr>
          <w:rFonts w:cs="Arial"/>
          <w:b w:val="0"/>
          <w:i/>
          <w:sz w:val="20"/>
        </w:rPr>
        <w:t>Please tick as appropriate</w:t>
      </w:r>
    </w:p>
    <w:p w:rsidR="00234350" w:rsidRPr="00DF35BF" w:rsidRDefault="00E310D0" w:rsidP="002D71A7">
      <w:pPr>
        <w:pStyle w:val="Heading2"/>
        <w:keepNext w:val="0"/>
        <w:tabs>
          <w:tab w:val="num" w:pos="-142"/>
        </w:tabs>
        <w:spacing w:before="120" w:after="0" w:line="300" w:lineRule="auto"/>
        <w:rPr>
          <w:rFonts w:cs="Arial"/>
          <w:b w:val="0"/>
          <w:sz w:val="20"/>
        </w:rPr>
      </w:pPr>
      <w:r w:rsidRPr="00DF35BF">
        <w:rPr>
          <w:rFonts w:cs="Arial"/>
          <w:b w:val="0"/>
          <w:sz w:val="20"/>
        </w:rPr>
        <w:t>Storage</w:t>
      </w:r>
      <w:r w:rsidRPr="00DF35BF">
        <w:rPr>
          <w:rFonts w:cs="Arial"/>
          <w:b w:val="0"/>
          <w:sz w:val="20"/>
        </w:rPr>
        <w:tab/>
      </w:r>
      <w:r w:rsidRPr="00DF35BF">
        <w:rPr>
          <w:rFonts w:cs="Arial"/>
          <w:b w:val="0"/>
          <w:sz w:val="20"/>
        </w:rPr>
        <w:tab/>
      </w:r>
      <w:r w:rsidR="00234350" w:rsidRPr="00DF35BF">
        <w:rPr>
          <w:rFonts w:cs="Arial"/>
          <w:b w:val="0"/>
          <w:sz w:val="20"/>
        </w:rPr>
        <w:t xml:space="preserve">[  </w:t>
      </w:r>
      <w:r w:rsidR="000A6D62" w:rsidRPr="00DF35BF">
        <w:rPr>
          <w:rFonts w:cs="Arial"/>
          <w:b w:val="0"/>
          <w:sz w:val="20"/>
        </w:rPr>
        <w:t xml:space="preserve"> </w:t>
      </w:r>
      <w:r w:rsidR="00DE5010" w:rsidRPr="00DF35BF">
        <w:rPr>
          <w:rFonts w:cs="Arial"/>
          <w:b w:val="0"/>
          <w:sz w:val="20"/>
        </w:rPr>
        <w:t xml:space="preserve"> </w:t>
      </w:r>
      <w:r w:rsidR="00234350" w:rsidRPr="00DF35BF">
        <w:rPr>
          <w:rFonts w:cs="Arial"/>
          <w:b w:val="0"/>
          <w:sz w:val="20"/>
        </w:rPr>
        <w:t>] or;</w:t>
      </w:r>
    </w:p>
    <w:p w:rsidR="00234350" w:rsidRPr="00DF35BF" w:rsidRDefault="00234350" w:rsidP="002D71A7">
      <w:pPr>
        <w:pStyle w:val="Heading2"/>
        <w:keepNext w:val="0"/>
        <w:tabs>
          <w:tab w:val="num" w:pos="-142"/>
        </w:tabs>
        <w:spacing w:before="120" w:after="0" w:line="300" w:lineRule="auto"/>
        <w:rPr>
          <w:rFonts w:cs="Arial"/>
          <w:b w:val="0"/>
          <w:sz w:val="20"/>
        </w:rPr>
      </w:pPr>
      <w:r w:rsidRPr="00DF35BF">
        <w:rPr>
          <w:rFonts w:cs="Arial"/>
          <w:b w:val="0"/>
          <w:sz w:val="20"/>
        </w:rPr>
        <w:t>Combined *</w:t>
      </w:r>
      <w:r w:rsidR="00E310D0" w:rsidRPr="00DF35BF">
        <w:rPr>
          <w:rFonts w:cs="Arial"/>
          <w:b w:val="0"/>
          <w:sz w:val="20"/>
        </w:rPr>
        <w:tab/>
      </w:r>
      <w:r w:rsidRPr="00DF35BF">
        <w:rPr>
          <w:rFonts w:cs="Arial"/>
          <w:b w:val="0"/>
          <w:sz w:val="20"/>
        </w:rPr>
        <w:t xml:space="preserve">[ </w:t>
      </w:r>
      <w:r w:rsidR="00DE5010" w:rsidRPr="00DF35BF">
        <w:rPr>
          <w:rFonts w:cs="Arial"/>
          <w:b w:val="0"/>
          <w:sz w:val="20"/>
        </w:rPr>
        <w:t xml:space="preserve"> </w:t>
      </w:r>
      <w:r w:rsidR="000A6D62" w:rsidRPr="00DF35BF">
        <w:rPr>
          <w:rFonts w:cs="Arial"/>
          <w:b w:val="0"/>
          <w:sz w:val="20"/>
        </w:rPr>
        <w:t xml:space="preserve"> </w:t>
      </w:r>
      <w:r w:rsidR="00C76636" w:rsidRPr="00DF35BF">
        <w:rPr>
          <w:rFonts w:cs="Arial"/>
          <w:b w:val="0"/>
          <w:sz w:val="20"/>
        </w:rPr>
        <w:t xml:space="preserve"> ]</w:t>
      </w:r>
    </w:p>
    <w:p w:rsidR="00234350" w:rsidRPr="00DF35BF" w:rsidRDefault="00234350" w:rsidP="002D71A7">
      <w:pPr>
        <w:pStyle w:val="Heading2"/>
        <w:keepNext w:val="0"/>
        <w:tabs>
          <w:tab w:val="num" w:pos="-142"/>
        </w:tabs>
        <w:spacing w:before="120" w:after="0" w:line="300" w:lineRule="auto"/>
        <w:rPr>
          <w:rFonts w:cs="Arial"/>
          <w:b w:val="0"/>
          <w:i/>
          <w:sz w:val="20"/>
        </w:rPr>
      </w:pPr>
      <w:r w:rsidRPr="00DF35BF">
        <w:rPr>
          <w:rFonts w:cs="Arial"/>
          <w:b w:val="0"/>
          <w:i/>
          <w:sz w:val="20"/>
        </w:rPr>
        <w:t>* For example, combined storage facility and exit offtake</w:t>
      </w:r>
    </w:p>
    <w:p w:rsidR="00234350" w:rsidRPr="00DF35BF" w:rsidRDefault="00234350" w:rsidP="002D71A7">
      <w:pPr>
        <w:pStyle w:val="Heading2"/>
        <w:keepNext w:val="0"/>
        <w:numPr>
          <w:ilvl w:val="0"/>
          <w:numId w:val="5"/>
        </w:numPr>
        <w:tabs>
          <w:tab w:val="clear" w:pos="360"/>
          <w:tab w:val="num" w:pos="-142"/>
          <w:tab w:val="left" w:pos="426"/>
        </w:tabs>
        <w:spacing w:before="120" w:after="0" w:line="300" w:lineRule="auto"/>
        <w:ind w:left="0" w:firstLine="0"/>
        <w:rPr>
          <w:rFonts w:cs="Arial"/>
          <w:sz w:val="20"/>
        </w:rPr>
      </w:pPr>
      <w:r w:rsidRPr="00DF35BF">
        <w:rPr>
          <w:rFonts w:cs="Arial"/>
          <w:sz w:val="20"/>
        </w:rPr>
        <w:t>First Gas Flow Date(s) Required:</w:t>
      </w:r>
      <w:r w:rsidR="006E3800" w:rsidRPr="00DF35BF">
        <w:rPr>
          <w:rFonts w:cs="Arial"/>
          <w:sz w:val="20"/>
        </w:rPr>
        <w:t xml:space="preserve"> </w:t>
      </w:r>
    </w:p>
    <w:p w:rsidR="00234350" w:rsidRPr="00DF35BF" w:rsidRDefault="00C76636" w:rsidP="002D71A7">
      <w:pPr>
        <w:pStyle w:val="Heading2"/>
        <w:keepNext w:val="0"/>
        <w:tabs>
          <w:tab w:val="num" w:pos="-142"/>
        </w:tabs>
        <w:spacing w:before="120" w:after="0" w:line="300" w:lineRule="auto"/>
        <w:rPr>
          <w:rFonts w:cs="Arial"/>
          <w:b w:val="0"/>
          <w:sz w:val="20"/>
        </w:rPr>
      </w:pPr>
      <w:proofErr w:type="gramStart"/>
      <w:r w:rsidRPr="00DF35BF">
        <w:rPr>
          <w:rFonts w:cs="Arial"/>
          <w:b w:val="0"/>
          <w:sz w:val="20"/>
        </w:rPr>
        <w:t>a</w:t>
      </w:r>
      <w:proofErr w:type="gramEnd"/>
      <w:r w:rsidRPr="00DF35BF">
        <w:rPr>
          <w:rFonts w:cs="Arial"/>
          <w:b w:val="0"/>
          <w:sz w:val="20"/>
        </w:rPr>
        <w:t>) For commissioning purposes:</w:t>
      </w:r>
      <w:r w:rsidRPr="00DF35BF">
        <w:rPr>
          <w:rFonts w:cs="Arial"/>
          <w:b w:val="0"/>
          <w:sz w:val="20"/>
        </w:rPr>
        <w:tab/>
      </w:r>
      <w:r w:rsidR="00061E65" w:rsidRPr="00DF35BF">
        <w:rPr>
          <w:rFonts w:cs="Arial"/>
          <w:b w:val="0"/>
          <w:sz w:val="20"/>
        </w:rPr>
        <w:t>(</w:t>
      </w:r>
      <w:proofErr w:type="spellStart"/>
      <w:r w:rsidR="00234350" w:rsidRPr="00DF35BF">
        <w:rPr>
          <w:rFonts w:cs="Arial"/>
          <w:b w:val="0"/>
          <w:sz w:val="20"/>
        </w:rPr>
        <w:t>dd</w:t>
      </w:r>
      <w:proofErr w:type="spellEnd"/>
      <w:r w:rsidR="00234350" w:rsidRPr="00DF35BF">
        <w:rPr>
          <w:rFonts w:cs="Arial"/>
          <w:b w:val="0"/>
          <w:sz w:val="20"/>
        </w:rPr>
        <w:t>/mm/</w:t>
      </w:r>
      <w:proofErr w:type="spellStart"/>
      <w:r w:rsidR="00234350" w:rsidRPr="00DF35BF">
        <w:rPr>
          <w:rFonts w:cs="Arial"/>
          <w:b w:val="0"/>
          <w:sz w:val="20"/>
        </w:rPr>
        <w:t>yyyy</w:t>
      </w:r>
      <w:proofErr w:type="spellEnd"/>
      <w:r w:rsidR="00061E65" w:rsidRPr="00DF35BF">
        <w:rPr>
          <w:rFonts w:cs="Arial"/>
          <w:b w:val="0"/>
          <w:sz w:val="20"/>
        </w:rPr>
        <w:t>)</w:t>
      </w:r>
    </w:p>
    <w:p w:rsidR="00234350" w:rsidRPr="00DF35BF" w:rsidRDefault="00234350" w:rsidP="002D71A7">
      <w:pPr>
        <w:pStyle w:val="Heading2"/>
        <w:keepNext w:val="0"/>
        <w:tabs>
          <w:tab w:val="num" w:pos="-142"/>
        </w:tabs>
        <w:spacing w:before="120" w:after="0" w:line="300" w:lineRule="auto"/>
        <w:rPr>
          <w:rFonts w:cs="Arial"/>
          <w:b w:val="0"/>
          <w:sz w:val="20"/>
        </w:rPr>
      </w:pPr>
      <w:r w:rsidRPr="00DF35BF">
        <w:rPr>
          <w:rFonts w:cs="Arial"/>
          <w:b w:val="0"/>
          <w:sz w:val="20"/>
        </w:rPr>
        <w:t>b) Will you require gas from the NTS</w:t>
      </w:r>
      <w:r w:rsidR="002D71A7" w:rsidRPr="00DF35BF">
        <w:rPr>
          <w:rFonts w:cs="Arial"/>
          <w:b w:val="0"/>
          <w:sz w:val="20"/>
        </w:rPr>
        <w:t xml:space="preserve"> for commissioning purposes</w:t>
      </w:r>
      <w:proofErr w:type="gramStart"/>
      <w:r w:rsidR="002D71A7" w:rsidRPr="00DF35BF">
        <w:rPr>
          <w:rFonts w:cs="Arial"/>
          <w:b w:val="0"/>
          <w:sz w:val="20"/>
        </w:rPr>
        <w:t>?:</w:t>
      </w:r>
      <w:proofErr w:type="gramEnd"/>
    </w:p>
    <w:p w:rsidR="00234350" w:rsidRPr="00DF35BF" w:rsidRDefault="00234350" w:rsidP="002D71A7">
      <w:pPr>
        <w:pStyle w:val="Heading2"/>
        <w:keepNext w:val="0"/>
        <w:tabs>
          <w:tab w:val="num" w:pos="-142"/>
        </w:tabs>
        <w:spacing w:before="120" w:after="0" w:line="300" w:lineRule="auto"/>
        <w:rPr>
          <w:rFonts w:cs="Arial"/>
          <w:b w:val="0"/>
          <w:sz w:val="20"/>
        </w:rPr>
      </w:pPr>
      <w:r w:rsidRPr="00DF35BF">
        <w:rPr>
          <w:rFonts w:cs="Arial"/>
          <w:b w:val="0"/>
          <w:sz w:val="20"/>
        </w:rPr>
        <w:t>Yes</w:t>
      </w:r>
      <w:r w:rsidRPr="00DF35BF">
        <w:rPr>
          <w:rFonts w:cs="Arial"/>
          <w:b w:val="0"/>
          <w:sz w:val="20"/>
        </w:rPr>
        <w:tab/>
        <w:t xml:space="preserve">[ </w:t>
      </w:r>
      <w:r w:rsidR="000A6D62" w:rsidRPr="00DF35BF">
        <w:rPr>
          <w:rFonts w:cs="Arial"/>
          <w:b w:val="0"/>
          <w:sz w:val="20"/>
        </w:rPr>
        <w:t xml:space="preserve"> </w:t>
      </w:r>
      <w:r w:rsidR="00061E65" w:rsidRPr="00DF35BF">
        <w:rPr>
          <w:rFonts w:cs="Arial"/>
          <w:b w:val="0"/>
          <w:sz w:val="20"/>
        </w:rPr>
        <w:t xml:space="preserve"> </w:t>
      </w:r>
      <w:r w:rsidRPr="00DF35BF">
        <w:rPr>
          <w:rFonts w:cs="Arial"/>
          <w:b w:val="0"/>
          <w:sz w:val="20"/>
        </w:rPr>
        <w:t xml:space="preserve"> ]</w:t>
      </w:r>
      <w:r w:rsidR="00C76636" w:rsidRPr="00DF35BF">
        <w:rPr>
          <w:rFonts w:cs="Arial"/>
          <w:b w:val="0"/>
          <w:sz w:val="20"/>
        </w:rPr>
        <w:tab/>
      </w:r>
      <w:r w:rsidR="00061E65" w:rsidRPr="00DF35BF">
        <w:rPr>
          <w:rFonts w:cs="Arial"/>
          <w:b w:val="0"/>
          <w:i/>
          <w:sz w:val="20"/>
        </w:rPr>
        <w:t>Please tick as appropriate</w:t>
      </w:r>
    </w:p>
    <w:p w:rsidR="00234350" w:rsidRPr="00DF35BF" w:rsidRDefault="00234350" w:rsidP="002D71A7">
      <w:pPr>
        <w:pStyle w:val="Heading2"/>
        <w:keepNext w:val="0"/>
        <w:tabs>
          <w:tab w:val="num" w:pos="-142"/>
        </w:tabs>
        <w:spacing w:before="120" w:after="0" w:line="300" w:lineRule="auto"/>
        <w:rPr>
          <w:rFonts w:cs="Arial"/>
          <w:b w:val="0"/>
          <w:sz w:val="20"/>
        </w:rPr>
      </w:pPr>
      <w:r w:rsidRPr="00DF35BF">
        <w:rPr>
          <w:rFonts w:cs="Arial"/>
          <w:b w:val="0"/>
          <w:sz w:val="20"/>
        </w:rPr>
        <w:t>No</w:t>
      </w:r>
      <w:r w:rsidRPr="00DF35BF">
        <w:rPr>
          <w:rFonts w:cs="Arial"/>
          <w:b w:val="0"/>
          <w:sz w:val="20"/>
        </w:rPr>
        <w:tab/>
        <w:t xml:space="preserve">[ </w:t>
      </w:r>
      <w:r w:rsidR="000A6D62" w:rsidRPr="00DF35BF">
        <w:rPr>
          <w:rFonts w:cs="Arial"/>
          <w:b w:val="0"/>
          <w:sz w:val="20"/>
        </w:rPr>
        <w:t xml:space="preserve"> </w:t>
      </w:r>
      <w:r w:rsidR="00C76636" w:rsidRPr="00DF35BF">
        <w:rPr>
          <w:rFonts w:cs="Arial"/>
          <w:b w:val="0"/>
          <w:sz w:val="20"/>
        </w:rPr>
        <w:t xml:space="preserve">  ]</w:t>
      </w:r>
    </w:p>
    <w:p w:rsidR="00234350" w:rsidRPr="00DF35BF" w:rsidRDefault="00234350" w:rsidP="002D71A7">
      <w:pPr>
        <w:pStyle w:val="Heading2"/>
        <w:keepNext w:val="0"/>
        <w:tabs>
          <w:tab w:val="num" w:pos="-142"/>
        </w:tabs>
        <w:spacing w:before="120" w:after="0" w:line="300" w:lineRule="auto"/>
        <w:rPr>
          <w:rFonts w:cs="Arial"/>
          <w:b w:val="0"/>
          <w:sz w:val="20"/>
        </w:rPr>
      </w:pPr>
      <w:proofErr w:type="gramStart"/>
      <w:r w:rsidRPr="00DF35BF">
        <w:rPr>
          <w:rFonts w:cs="Arial"/>
          <w:b w:val="0"/>
          <w:sz w:val="20"/>
        </w:rPr>
        <w:t>c</w:t>
      </w:r>
      <w:proofErr w:type="gramEnd"/>
      <w:r w:rsidRPr="00DF35BF">
        <w:rPr>
          <w:rFonts w:cs="Arial"/>
          <w:b w:val="0"/>
          <w:sz w:val="20"/>
        </w:rPr>
        <w:t>) For commercial purposes:</w:t>
      </w:r>
      <w:r w:rsidR="00C76636" w:rsidRPr="00DF35BF">
        <w:rPr>
          <w:rFonts w:cs="Arial"/>
          <w:b w:val="0"/>
          <w:sz w:val="20"/>
        </w:rPr>
        <w:tab/>
      </w:r>
      <w:r w:rsidR="00C76636" w:rsidRPr="00DF35BF">
        <w:rPr>
          <w:rFonts w:cs="Arial"/>
          <w:b w:val="0"/>
          <w:sz w:val="20"/>
        </w:rPr>
        <w:tab/>
      </w:r>
      <w:r w:rsidR="00061E65" w:rsidRPr="00DF35BF">
        <w:rPr>
          <w:rFonts w:cs="Arial"/>
          <w:b w:val="0"/>
          <w:sz w:val="20"/>
        </w:rPr>
        <w:t>(</w:t>
      </w:r>
      <w:proofErr w:type="spellStart"/>
      <w:r w:rsidRPr="00DF35BF">
        <w:rPr>
          <w:rFonts w:cs="Arial"/>
          <w:b w:val="0"/>
          <w:sz w:val="20"/>
        </w:rPr>
        <w:t>dd</w:t>
      </w:r>
      <w:proofErr w:type="spellEnd"/>
      <w:r w:rsidRPr="00DF35BF">
        <w:rPr>
          <w:rFonts w:cs="Arial"/>
          <w:b w:val="0"/>
          <w:sz w:val="20"/>
        </w:rPr>
        <w:t>/mm/</w:t>
      </w:r>
      <w:proofErr w:type="spellStart"/>
      <w:r w:rsidRPr="00DF35BF">
        <w:rPr>
          <w:rFonts w:cs="Arial"/>
          <w:b w:val="0"/>
          <w:sz w:val="20"/>
        </w:rPr>
        <w:t>yyyy</w:t>
      </w:r>
      <w:proofErr w:type="spellEnd"/>
      <w:r w:rsidR="00061E65" w:rsidRPr="00DF35BF">
        <w:rPr>
          <w:rFonts w:cs="Arial"/>
          <w:b w:val="0"/>
          <w:sz w:val="20"/>
        </w:rPr>
        <w:t>)</w:t>
      </w:r>
    </w:p>
    <w:p w:rsidR="002D33DB" w:rsidRDefault="00234350" w:rsidP="002D71A7">
      <w:pPr>
        <w:pStyle w:val="Heading2"/>
        <w:keepNext w:val="0"/>
        <w:tabs>
          <w:tab w:val="num" w:pos="-142"/>
        </w:tabs>
        <w:spacing w:before="120" w:after="0" w:line="300" w:lineRule="auto"/>
        <w:jc w:val="both"/>
        <w:rPr>
          <w:rFonts w:cs="Arial"/>
          <w:b w:val="0"/>
          <w:i/>
          <w:sz w:val="20"/>
        </w:rPr>
      </w:pPr>
      <w:r w:rsidRPr="00DF35BF">
        <w:rPr>
          <w:rFonts w:cs="Arial"/>
          <w:b w:val="0"/>
          <w:i/>
          <w:sz w:val="20"/>
        </w:rPr>
        <w:t>Note: UNC capacity entitlement must be obtained before gas can be</w:t>
      </w:r>
      <w:r w:rsidR="006E3800" w:rsidRPr="00DF35BF">
        <w:rPr>
          <w:rFonts w:cs="Arial"/>
          <w:b w:val="0"/>
          <w:i/>
          <w:sz w:val="20"/>
        </w:rPr>
        <w:t xml:space="preserve"> utilised for commissioning and</w:t>
      </w:r>
      <w:r w:rsidR="00F876D5" w:rsidRPr="00DF35BF">
        <w:rPr>
          <w:rFonts w:cs="Arial"/>
          <w:b w:val="0"/>
          <w:i/>
          <w:sz w:val="20"/>
        </w:rPr>
        <w:t xml:space="preserve"> </w:t>
      </w:r>
      <w:r w:rsidRPr="00DF35BF">
        <w:rPr>
          <w:rFonts w:cs="Arial"/>
          <w:b w:val="0"/>
          <w:i/>
          <w:sz w:val="20"/>
        </w:rPr>
        <w:t xml:space="preserve">commercial purposes. </w:t>
      </w:r>
      <w:r w:rsidRPr="00DF35BF">
        <w:rPr>
          <w:rFonts w:cs="Arial"/>
          <w:i/>
          <w:sz w:val="20"/>
        </w:rPr>
        <w:t>N</w:t>
      </w:r>
      <w:r w:rsidR="005549A4" w:rsidRPr="00DF35BF">
        <w:rPr>
          <w:rFonts w:cs="Arial"/>
          <w:i/>
          <w:sz w:val="20"/>
        </w:rPr>
        <w:t>GG</w:t>
      </w:r>
      <w:r w:rsidRPr="00DF35BF">
        <w:rPr>
          <w:rFonts w:cs="Arial"/>
          <w:b w:val="0"/>
          <w:i/>
          <w:sz w:val="20"/>
        </w:rPr>
        <w:t xml:space="preserve"> will provide information and assistance to the </w:t>
      </w:r>
      <w:r w:rsidR="002C3993" w:rsidRPr="00DF35BF">
        <w:rPr>
          <w:rFonts w:cs="Arial"/>
          <w:i/>
          <w:sz w:val="20"/>
        </w:rPr>
        <w:t>Connection A</w:t>
      </w:r>
      <w:r w:rsidRPr="00DF35BF">
        <w:rPr>
          <w:rFonts w:cs="Arial"/>
          <w:i/>
          <w:sz w:val="20"/>
        </w:rPr>
        <w:t>pplicant</w:t>
      </w:r>
      <w:r w:rsidRPr="00DF35BF">
        <w:rPr>
          <w:rFonts w:cs="Arial"/>
          <w:b w:val="0"/>
          <w:i/>
          <w:sz w:val="20"/>
        </w:rPr>
        <w:t xml:space="preserve"> on the UNC capacity entitlement processes</w:t>
      </w:r>
      <w:r w:rsidR="008840B6" w:rsidRPr="00DF35BF">
        <w:rPr>
          <w:rFonts w:cs="Arial"/>
          <w:b w:val="0"/>
          <w:i/>
          <w:sz w:val="20"/>
        </w:rPr>
        <w:t xml:space="preserve"> but it is the </w:t>
      </w:r>
      <w:r w:rsidR="008840B6" w:rsidRPr="00DF35BF">
        <w:rPr>
          <w:rFonts w:cs="Arial"/>
          <w:i/>
          <w:sz w:val="20"/>
        </w:rPr>
        <w:t>Connection Applicant’s</w:t>
      </w:r>
      <w:r w:rsidR="008840B6" w:rsidRPr="00DF35BF">
        <w:rPr>
          <w:rFonts w:cs="Arial"/>
          <w:b w:val="0"/>
          <w:i/>
          <w:sz w:val="20"/>
        </w:rPr>
        <w:t xml:space="preserve"> responsibility to obtain the required capacity</w:t>
      </w:r>
      <w:r w:rsidR="002D33DB">
        <w:rPr>
          <w:rFonts w:cs="Arial"/>
          <w:b w:val="0"/>
          <w:i/>
          <w:sz w:val="20"/>
        </w:rPr>
        <w:t>.</w:t>
      </w:r>
    </w:p>
    <w:p w:rsidR="005C143B" w:rsidRPr="002D33DB" w:rsidRDefault="005C143B" w:rsidP="002D71A7">
      <w:pPr>
        <w:pStyle w:val="Heading2"/>
        <w:keepNext w:val="0"/>
        <w:tabs>
          <w:tab w:val="num" w:pos="-142"/>
        </w:tabs>
        <w:spacing w:before="120" w:after="0" w:line="300" w:lineRule="auto"/>
        <w:jc w:val="both"/>
        <w:rPr>
          <w:rFonts w:cs="Arial"/>
          <w:b w:val="0"/>
          <w:i/>
          <w:sz w:val="20"/>
        </w:rPr>
      </w:pPr>
      <w:r w:rsidRPr="00DF35BF">
        <w:rPr>
          <w:rFonts w:cs="Arial"/>
          <w:b w:val="0"/>
          <w:sz w:val="20"/>
        </w:rPr>
        <w:br w:type="page"/>
      </w:r>
    </w:p>
    <w:p w:rsidR="002D71A7" w:rsidRPr="00DF35BF" w:rsidRDefault="009562FD" w:rsidP="00DF35BF">
      <w:pPr>
        <w:pStyle w:val="BodyText"/>
        <w:spacing w:before="120" w:after="0" w:line="300" w:lineRule="auto"/>
        <w:rPr>
          <w:rFonts w:ascii="Arial" w:hAnsi="Arial" w:cs="Arial"/>
          <w:b/>
          <w:sz w:val="20"/>
        </w:rPr>
      </w:pPr>
      <w:r w:rsidRPr="00DF35BF">
        <w:rPr>
          <w:rFonts w:ascii="Arial" w:hAnsi="Arial" w:cs="Arial"/>
          <w:b/>
          <w:sz w:val="20"/>
        </w:rPr>
        <w:lastRenderedPageBreak/>
        <w:t xml:space="preserve">SECTION </w:t>
      </w:r>
      <w:r w:rsidR="00234350" w:rsidRPr="00DF35BF">
        <w:rPr>
          <w:rFonts w:ascii="Arial" w:hAnsi="Arial" w:cs="Arial"/>
          <w:b/>
          <w:sz w:val="20"/>
        </w:rPr>
        <w:t>C</w:t>
      </w:r>
    </w:p>
    <w:p w:rsidR="00EC40F5" w:rsidRPr="00DF35BF" w:rsidRDefault="002D71A7" w:rsidP="00DF35BF">
      <w:pPr>
        <w:pStyle w:val="BodyText"/>
        <w:spacing w:before="120" w:after="0" w:line="300" w:lineRule="auto"/>
        <w:rPr>
          <w:rFonts w:ascii="Arial" w:hAnsi="Arial" w:cs="Arial"/>
          <w:b/>
          <w:sz w:val="20"/>
          <w:u w:val="single"/>
        </w:rPr>
      </w:pPr>
      <w:r w:rsidRPr="00DF35BF">
        <w:rPr>
          <w:rFonts w:ascii="Arial" w:hAnsi="Arial" w:cs="Arial"/>
          <w:b/>
          <w:sz w:val="20"/>
          <w:u w:val="single"/>
        </w:rPr>
        <w:t>THE PROPOSED NTS CONNECTION SITE</w:t>
      </w:r>
    </w:p>
    <w:p w:rsidR="004E694F" w:rsidRPr="00DF35BF" w:rsidRDefault="00A02146" w:rsidP="00DF35BF">
      <w:pPr>
        <w:pStyle w:val="BodyText"/>
        <w:numPr>
          <w:ilvl w:val="0"/>
          <w:numId w:val="25"/>
        </w:numPr>
        <w:tabs>
          <w:tab w:val="left" w:pos="567"/>
        </w:tabs>
        <w:spacing w:before="120" w:after="0" w:line="300" w:lineRule="auto"/>
        <w:ind w:left="0" w:firstLine="0"/>
        <w:jc w:val="both"/>
        <w:rPr>
          <w:rFonts w:ascii="Arial" w:hAnsi="Arial" w:cs="Arial"/>
          <w:i/>
          <w:sz w:val="20"/>
        </w:rPr>
      </w:pPr>
      <w:r w:rsidRPr="00DF35BF">
        <w:rPr>
          <w:rFonts w:ascii="Arial" w:hAnsi="Arial" w:cs="Arial"/>
          <w:sz w:val="20"/>
        </w:rPr>
        <w:t xml:space="preserve">For a new </w:t>
      </w:r>
      <w:r w:rsidRPr="00DF35BF">
        <w:rPr>
          <w:rFonts w:ascii="Arial" w:hAnsi="Arial" w:cs="Arial"/>
          <w:b/>
          <w:sz w:val="20"/>
        </w:rPr>
        <w:t xml:space="preserve">NTS Connection Site, </w:t>
      </w:r>
      <w:r w:rsidRPr="00DF35BF">
        <w:rPr>
          <w:rFonts w:ascii="Arial" w:hAnsi="Arial" w:cs="Arial"/>
          <w:sz w:val="20"/>
        </w:rPr>
        <w:t>p</w:t>
      </w:r>
      <w:r w:rsidR="00EC40F5" w:rsidRPr="00DF35BF">
        <w:rPr>
          <w:rFonts w:ascii="Arial" w:hAnsi="Arial" w:cs="Arial"/>
          <w:sz w:val="20"/>
        </w:rPr>
        <w:t xml:space="preserve">lease specify the proposed location </w:t>
      </w:r>
      <w:r w:rsidRPr="00DF35BF">
        <w:rPr>
          <w:rFonts w:ascii="Arial" w:hAnsi="Arial" w:cs="Arial"/>
          <w:sz w:val="20"/>
        </w:rPr>
        <w:t>(Ordnance Survey Map</w:t>
      </w:r>
      <w:r w:rsidR="008840B6" w:rsidRPr="00DF35BF">
        <w:rPr>
          <w:rFonts w:ascii="Arial" w:hAnsi="Arial" w:cs="Arial"/>
          <w:sz w:val="20"/>
        </w:rPr>
        <w:t xml:space="preserve"> or equivalent), </w:t>
      </w:r>
      <w:r w:rsidRPr="00DF35BF">
        <w:rPr>
          <w:rFonts w:ascii="Arial" w:hAnsi="Arial" w:cs="Arial"/>
          <w:sz w:val="20"/>
        </w:rPr>
        <w:t>tog</w:t>
      </w:r>
      <w:r w:rsidR="00EC40F5" w:rsidRPr="00DF35BF">
        <w:rPr>
          <w:rFonts w:ascii="Arial" w:hAnsi="Arial" w:cs="Arial"/>
          <w:sz w:val="20"/>
        </w:rPr>
        <w:t>ether with details of access</w:t>
      </w:r>
      <w:r w:rsidRPr="00DF35BF">
        <w:rPr>
          <w:rFonts w:ascii="Arial" w:hAnsi="Arial" w:cs="Arial"/>
          <w:sz w:val="20"/>
        </w:rPr>
        <w:t xml:space="preserve"> from t</w:t>
      </w:r>
      <w:r w:rsidR="00EC40F5" w:rsidRPr="00DF35BF">
        <w:rPr>
          <w:rFonts w:ascii="Arial" w:hAnsi="Arial" w:cs="Arial"/>
          <w:sz w:val="20"/>
        </w:rPr>
        <w:t>he nearest main road.</w:t>
      </w:r>
    </w:p>
    <w:p w:rsidR="005049DA" w:rsidRPr="00DF35BF" w:rsidRDefault="006E3800" w:rsidP="00DF35BF">
      <w:pPr>
        <w:pStyle w:val="BodyText"/>
        <w:spacing w:before="120" w:after="0" w:line="300" w:lineRule="auto"/>
        <w:jc w:val="both"/>
        <w:rPr>
          <w:rFonts w:ascii="Arial" w:hAnsi="Arial" w:cs="Arial"/>
          <w:i/>
          <w:sz w:val="20"/>
        </w:rPr>
      </w:pPr>
      <w:r w:rsidRPr="00DF35BF">
        <w:rPr>
          <w:rFonts w:ascii="Arial" w:hAnsi="Arial" w:cs="Arial"/>
          <w:color w:val="666699"/>
          <w:sz w:val="20"/>
        </w:rPr>
        <w:t>(</w:t>
      </w:r>
      <w:r w:rsidR="005049DA" w:rsidRPr="00DF35BF">
        <w:rPr>
          <w:rFonts w:ascii="Arial" w:hAnsi="Arial" w:cs="Arial"/>
          <w:i/>
          <w:color w:val="666699"/>
          <w:sz w:val="20"/>
        </w:rPr>
        <w:t xml:space="preserve">Mandatory </w:t>
      </w:r>
      <w:r w:rsidRPr="00DF35BF">
        <w:rPr>
          <w:rFonts w:ascii="Arial" w:hAnsi="Arial" w:cs="Arial"/>
          <w:i/>
          <w:color w:val="666699"/>
          <w:sz w:val="20"/>
        </w:rPr>
        <w:t>f</w:t>
      </w:r>
      <w:r w:rsidR="005049DA" w:rsidRPr="00DF35BF">
        <w:rPr>
          <w:rFonts w:ascii="Arial" w:hAnsi="Arial" w:cs="Arial"/>
          <w:i/>
          <w:color w:val="666699"/>
          <w:sz w:val="20"/>
        </w:rPr>
        <w:t xml:space="preserve">or Initial </w:t>
      </w:r>
      <w:r w:rsidRPr="00DF35BF">
        <w:rPr>
          <w:rFonts w:ascii="Arial" w:hAnsi="Arial" w:cs="Arial"/>
          <w:i/>
          <w:color w:val="666699"/>
          <w:sz w:val="20"/>
        </w:rPr>
        <w:t>/</w:t>
      </w:r>
      <w:r w:rsidR="005049DA" w:rsidRPr="00DF35BF">
        <w:rPr>
          <w:rFonts w:ascii="Arial" w:hAnsi="Arial" w:cs="Arial"/>
          <w:i/>
          <w:color w:val="666699"/>
          <w:sz w:val="20"/>
        </w:rPr>
        <w:t xml:space="preserve"> Final Connection Offer</w:t>
      </w:r>
      <w:r w:rsidRPr="00DF35BF">
        <w:rPr>
          <w:rFonts w:ascii="Arial" w:hAnsi="Arial" w:cs="Arial"/>
          <w:i/>
          <w:color w:val="666699"/>
          <w:sz w:val="20"/>
        </w:rPr>
        <w:t>)</w:t>
      </w:r>
    </w:p>
    <w:p w:rsidR="00EC40F5" w:rsidRPr="00DF35BF" w:rsidRDefault="00EC40F5" w:rsidP="00DF35BF">
      <w:pPr>
        <w:pStyle w:val="clauseindent"/>
        <w:spacing w:before="120" w:after="0" w:line="300" w:lineRule="auto"/>
        <w:ind w:left="0"/>
        <w:rPr>
          <w:rFonts w:ascii="Arial" w:hAnsi="Arial" w:cs="Arial"/>
          <w:sz w:val="20"/>
          <w:szCs w:val="20"/>
        </w:rPr>
      </w:pPr>
      <w:r w:rsidRPr="00DF35BF">
        <w:rPr>
          <w:rFonts w:ascii="Arial" w:hAnsi="Arial" w:cs="Arial"/>
          <w:sz w:val="20"/>
          <w:szCs w:val="20"/>
        </w:rPr>
        <w:t>...................................................................................................</w:t>
      </w:r>
      <w:r w:rsidR="00323226" w:rsidRPr="00DF35BF">
        <w:rPr>
          <w:rFonts w:ascii="Arial" w:hAnsi="Arial" w:cs="Arial"/>
          <w:sz w:val="20"/>
          <w:szCs w:val="20"/>
        </w:rPr>
        <w:t>..............</w:t>
      </w:r>
      <w:r w:rsidR="00D97F14" w:rsidRPr="00DF35BF">
        <w:rPr>
          <w:rFonts w:ascii="Arial" w:hAnsi="Arial" w:cs="Arial"/>
          <w:sz w:val="20"/>
          <w:szCs w:val="20"/>
        </w:rPr>
        <w:t>.........................</w:t>
      </w:r>
      <w:r w:rsidR="002D71A7" w:rsidRPr="00DF35BF">
        <w:rPr>
          <w:rFonts w:ascii="Arial" w:hAnsi="Arial" w:cs="Arial"/>
          <w:sz w:val="20"/>
          <w:szCs w:val="20"/>
        </w:rPr>
        <w:t>.............</w:t>
      </w:r>
    </w:p>
    <w:p w:rsidR="002D71A7" w:rsidRPr="00DF35BF" w:rsidRDefault="002D71A7" w:rsidP="00DF35BF">
      <w:pPr>
        <w:pStyle w:val="clauseindent"/>
        <w:spacing w:before="120" w:after="0" w:line="300" w:lineRule="auto"/>
        <w:ind w:left="0"/>
        <w:rPr>
          <w:rFonts w:ascii="Arial" w:hAnsi="Arial" w:cs="Arial"/>
          <w:sz w:val="20"/>
          <w:szCs w:val="20"/>
        </w:rPr>
      </w:pPr>
      <w:r w:rsidRPr="00DF35BF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</w:t>
      </w:r>
    </w:p>
    <w:p w:rsidR="00EC40F5" w:rsidRPr="00DF35BF" w:rsidRDefault="00EC40F5" w:rsidP="00DF35BF">
      <w:pPr>
        <w:pStyle w:val="clauseindent"/>
        <w:spacing w:before="120" w:after="0" w:line="300" w:lineRule="auto"/>
        <w:ind w:left="0"/>
        <w:rPr>
          <w:rFonts w:ascii="Arial" w:hAnsi="Arial" w:cs="Arial"/>
          <w:sz w:val="20"/>
          <w:szCs w:val="20"/>
        </w:rPr>
      </w:pPr>
      <w:r w:rsidRPr="00DF35BF">
        <w:rPr>
          <w:rFonts w:ascii="Arial" w:hAnsi="Arial" w:cs="Arial"/>
          <w:sz w:val="20"/>
          <w:szCs w:val="20"/>
        </w:rPr>
        <w:t>...................................................................................................</w:t>
      </w:r>
      <w:r w:rsidR="00323226" w:rsidRPr="00DF35BF">
        <w:rPr>
          <w:rFonts w:ascii="Arial" w:hAnsi="Arial" w:cs="Arial"/>
          <w:sz w:val="20"/>
          <w:szCs w:val="20"/>
        </w:rPr>
        <w:t>..............</w:t>
      </w:r>
      <w:r w:rsidR="00D97F14" w:rsidRPr="00DF35BF">
        <w:rPr>
          <w:rFonts w:ascii="Arial" w:hAnsi="Arial" w:cs="Arial"/>
          <w:sz w:val="20"/>
          <w:szCs w:val="20"/>
        </w:rPr>
        <w:t>.........................</w:t>
      </w:r>
      <w:r w:rsidR="002D71A7" w:rsidRPr="00DF35BF">
        <w:rPr>
          <w:rFonts w:ascii="Arial" w:hAnsi="Arial" w:cs="Arial"/>
          <w:sz w:val="20"/>
          <w:szCs w:val="20"/>
        </w:rPr>
        <w:t>.............</w:t>
      </w:r>
    </w:p>
    <w:p w:rsidR="00EC40F5" w:rsidRPr="00DF35BF" w:rsidRDefault="00EC40F5" w:rsidP="00DF35BF">
      <w:pPr>
        <w:pStyle w:val="BodyText"/>
        <w:numPr>
          <w:ilvl w:val="0"/>
          <w:numId w:val="25"/>
        </w:numPr>
        <w:tabs>
          <w:tab w:val="left" w:pos="567"/>
        </w:tabs>
        <w:spacing w:before="120" w:after="0" w:line="300" w:lineRule="auto"/>
        <w:ind w:left="0" w:firstLine="0"/>
        <w:jc w:val="both"/>
        <w:rPr>
          <w:rFonts w:ascii="Arial" w:hAnsi="Arial" w:cs="Arial"/>
          <w:sz w:val="20"/>
        </w:rPr>
      </w:pPr>
      <w:r w:rsidRPr="00DF35BF">
        <w:rPr>
          <w:rFonts w:ascii="Arial" w:hAnsi="Arial" w:cs="Arial"/>
          <w:sz w:val="20"/>
        </w:rPr>
        <w:t xml:space="preserve">Please provide a plan or plans </w:t>
      </w:r>
      <w:r w:rsidR="008840B6" w:rsidRPr="00DF35BF">
        <w:rPr>
          <w:rFonts w:ascii="Arial" w:hAnsi="Arial" w:cs="Arial"/>
          <w:sz w:val="20"/>
        </w:rPr>
        <w:t xml:space="preserve">(scale not less than 1:25000) </w:t>
      </w:r>
      <w:r w:rsidRPr="00DF35BF">
        <w:rPr>
          <w:rFonts w:ascii="Arial" w:hAnsi="Arial" w:cs="Arial"/>
          <w:sz w:val="20"/>
        </w:rPr>
        <w:t xml:space="preserve">of the proposed </w:t>
      </w:r>
      <w:r w:rsidR="00A02146" w:rsidRPr="00DF35BF">
        <w:rPr>
          <w:rFonts w:ascii="Arial" w:hAnsi="Arial" w:cs="Arial"/>
          <w:b/>
          <w:sz w:val="20"/>
        </w:rPr>
        <w:t>NTS C</w:t>
      </w:r>
      <w:r w:rsidRPr="00DF35BF">
        <w:rPr>
          <w:rFonts w:ascii="Arial" w:hAnsi="Arial" w:cs="Arial"/>
          <w:b/>
          <w:sz w:val="20"/>
        </w:rPr>
        <w:t>onnection</w:t>
      </w:r>
      <w:r w:rsidR="00A02146" w:rsidRPr="00DF35BF">
        <w:rPr>
          <w:rFonts w:ascii="Arial" w:hAnsi="Arial" w:cs="Arial"/>
          <w:b/>
          <w:sz w:val="20"/>
        </w:rPr>
        <w:t xml:space="preserve"> Site</w:t>
      </w:r>
      <w:r w:rsidRPr="00DF35BF">
        <w:rPr>
          <w:rFonts w:ascii="Arial" w:hAnsi="Arial" w:cs="Arial"/>
          <w:sz w:val="20"/>
        </w:rPr>
        <w:t xml:space="preserve"> indicating </w:t>
      </w:r>
      <w:r w:rsidR="008840B6" w:rsidRPr="00DF35BF">
        <w:rPr>
          <w:rFonts w:ascii="Arial" w:hAnsi="Arial" w:cs="Arial"/>
          <w:sz w:val="20"/>
        </w:rPr>
        <w:t xml:space="preserve">the position of all buildings, structures, plant, apparatus and of all services located on the connection site </w:t>
      </w:r>
      <w:r w:rsidRPr="00DF35BF">
        <w:rPr>
          <w:rFonts w:ascii="Arial" w:hAnsi="Arial" w:cs="Arial"/>
          <w:sz w:val="20"/>
        </w:rPr>
        <w:t>(so far as you are now able)</w:t>
      </w:r>
      <w:r w:rsidR="00821872" w:rsidRPr="00DF35BF">
        <w:rPr>
          <w:rFonts w:ascii="Arial" w:hAnsi="Arial" w:cs="Arial"/>
          <w:sz w:val="20"/>
        </w:rPr>
        <w:t>.</w:t>
      </w:r>
    </w:p>
    <w:p w:rsidR="005B53C0" w:rsidRPr="00DF35BF" w:rsidRDefault="00C820FF" w:rsidP="00DF35BF">
      <w:pPr>
        <w:pStyle w:val="BodyText"/>
        <w:spacing w:before="120" w:after="0" w:line="300" w:lineRule="auto"/>
        <w:jc w:val="both"/>
        <w:rPr>
          <w:rFonts w:ascii="Arial" w:hAnsi="Arial" w:cs="Arial"/>
          <w:i/>
          <w:sz w:val="20"/>
        </w:rPr>
      </w:pPr>
      <w:r>
        <w:rPr>
          <w:rFonts w:ascii="Arial" w:hAnsi="Arial" w:cs="Arial"/>
          <w:i/>
          <w:color w:val="666699"/>
          <w:sz w:val="20"/>
        </w:rPr>
        <w:t>(</w:t>
      </w:r>
      <w:r w:rsidR="005B53C0" w:rsidRPr="00DF35BF">
        <w:rPr>
          <w:rFonts w:ascii="Arial" w:hAnsi="Arial" w:cs="Arial"/>
          <w:i/>
          <w:color w:val="666699"/>
          <w:sz w:val="20"/>
        </w:rPr>
        <w:t>Mandatory for Initial / Final Connection Offer)</w:t>
      </w:r>
    </w:p>
    <w:p w:rsidR="00EC40F5" w:rsidRPr="00DF35BF" w:rsidRDefault="00EC40F5" w:rsidP="00DF35BF">
      <w:pPr>
        <w:pStyle w:val="clauseindent"/>
        <w:spacing w:before="120" w:after="0" w:line="300" w:lineRule="auto"/>
        <w:ind w:left="0"/>
        <w:rPr>
          <w:rFonts w:ascii="Arial" w:hAnsi="Arial" w:cs="Arial"/>
          <w:sz w:val="20"/>
          <w:szCs w:val="20"/>
        </w:rPr>
      </w:pPr>
      <w:r w:rsidRPr="00DF35BF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</w:t>
      </w:r>
      <w:r w:rsidR="00D97F14" w:rsidRPr="00DF35BF">
        <w:rPr>
          <w:rFonts w:ascii="Arial" w:hAnsi="Arial" w:cs="Arial"/>
          <w:sz w:val="20"/>
          <w:szCs w:val="20"/>
        </w:rPr>
        <w:t>.........................</w:t>
      </w:r>
    </w:p>
    <w:p w:rsidR="00EC40F5" w:rsidRPr="00DF35BF" w:rsidRDefault="00EC40F5" w:rsidP="00DF35BF">
      <w:pPr>
        <w:pStyle w:val="clauseindent"/>
        <w:spacing w:before="120" w:after="0" w:line="300" w:lineRule="auto"/>
        <w:ind w:left="0"/>
        <w:rPr>
          <w:rFonts w:ascii="Arial" w:hAnsi="Arial" w:cs="Arial"/>
          <w:sz w:val="20"/>
          <w:szCs w:val="20"/>
        </w:rPr>
      </w:pPr>
      <w:r w:rsidRPr="00DF35BF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</w:t>
      </w:r>
      <w:r w:rsidR="00D97F14" w:rsidRPr="00DF35BF">
        <w:rPr>
          <w:rFonts w:ascii="Arial" w:hAnsi="Arial" w:cs="Arial"/>
          <w:sz w:val="20"/>
          <w:szCs w:val="20"/>
        </w:rPr>
        <w:t>.........................</w:t>
      </w:r>
    </w:p>
    <w:p w:rsidR="00EC40F5" w:rsidRPr="00DF35BF" w:rsidRDefault="00EC40F5" w:rsidP="00DF35BF">
      <w:pPr>
        <w:pStyle w:val="clauseindent"/>
        <w:spacing w:before="120" w:after="0" w:line="300" w:lineRule="auto"/>
        <w:ind w:left="0"/>
        <w:rPr>
          <w:rFonts w:ascii="Arial" w:hAnsi="Arial" w:cs="Arial"/>
          <w:sz w:val="20"/>
          <w:szCs w:val="20"/>
        </w:rPr>
      </w:pPr>
      <w:r w:rsidRPr="00DF35BF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</w:t>
      </w:r>
      <w:r w:rsidR="00D97F14" w:rsidRPr="00DF35BF">
        <w:rPr>
          <w:rFonts w:ascii="Arial" w:hAnsi="Arial" w:cs="Arial"/>
          <w:sz w:val="20"/>
          <w:szCs w:val="20"/>
        </w:rPr>
        <w:t>.........................</w:t>
      </w:r>
    </w:p>
    <w:p w:rsidR="00C820FF" w:rsidRPr="00C820FF" w:rsidRDefault="009417F3" w:rsidP="00C820FF">
      <w:pPr>
        <w:pStyle w:val="BodyText"/>
        <w:numPr>
          <w:ilvl w:val="0"/>
          <w:numId w:val="25"/>
        </w:numPr>
        <w:tabs>
          <w:tab w:val="left" w:pos="567"/>
        </w:tabs>
        <w:spacing w:before="120" w:after="0" w:line="300" w:lineRule="auto"/>
        <w:ind w:left="0" w:firstLine="0"/>
        <w:jc w:val="both"/>
        <w:rPr>
          <w:rFonts w:ascii="Arial" w:hAnsi="Arial" w:cs="Arial"/>
          <w:i/>
          <w:sz w:val="20"/>
        </w:rPr>
      </w:pPr>
      <w:r w:rsidRPr="00DF35BF">
        <w:rPr>
          <w:rFonts w:ascii="Arial" w:hAnsi="Arial" w:cs="Arial"/>
          <w:sz w:val="20"/>
        </w:rPr>
        <w:t>Please g</w:t>
      </w:r>
      <w:r w:rsidR="00EC40F5" w:rsidRPr="00DF35BF">
        <w:rPr>
          <w:rFonts w:ascii="Arial" w:hAnsi="Arial" w:cs="Arial"/>
          <w:sz w:val="20"/>
        </w:rPr>
        <w:t xml:space="preserve">ive details of the intended legal estate in the </w:t>
      </w:r>
      <w:r w:rsidR="00A02146" w:rsidRPr="00DF35BF">
        <w:rPr>
          <w:rFonts w:ascii="Arial" w:hAnsi="Arial" w:cs="Arial"/>
          <w:b/>
          <w:sz w:val="20"/>
        </w:rPr>
        <w:t>NTS C</w:t>
      </w:r>
      <w:r w:rsidR="00EC40F5" w:rsidRPr="00DF35BF">
        <w:rPr>
          <w:rFonts w:ascii="Arial" w:hAnsi="Arial" w:cs="Arial"/>
          <w:b/>
          <w:sz w:val="20"/>
        </w:rPr>
        <w:t xml:space="preserve">onnection </w:t>
      </w:r>
      <w:r w:rsidR="00A02146" w:rsidRPr="00DF35BF">
        <w:rPr>
          <w:rFonts w:ascii="Arial" w:hAnsi="Arial" w:cs="Arial"/>
          <w:b/>
          <w:sz w:val="20"/>
        </w:rPr>
        <w:t>Site</w:t>
      </w:r>
      <w:r w:rsidR="008840B6" w:rsidRPr="00DF35BF">
        <w:rPr>
          <w:rFonts w:ascii="Arial" w:hAnsi="Arial" w:cs="Arial"/>
          <w:b/>
          <w:sz w:val="20"/>
        </w:rPr>
        <w:t xml:space="preserve"> </w:t>
      </w:r>
      <w:r w:rsidR="00EC40F5" w:rsidRPr="00DF35BF">
        <w:rPr>
          <w:rFonts w:ascii="Arial" w:hAnsi="Arial" w:cs="Arial"/>
          <w:sz w:val="20"/>
        </w:rPr>
        <w:t>(to include leasehold and freehold interests</w:t>
      </w:r>
      <w:r w:rsidR="002F26B6" w:rsidRPr="00DF35BF">
        <w:rPr>
          <w:rFonts w:ascii="Arial" w:hAnsi="Arial" w:cs="Arial"/>
          <w:sz w:val="20"/>
        </w:rPr>
        <w:t xml:space="preserve"> </w:t>
      </w:r>
      <w:r w:rsidR="008840B6" w:rsidRPr="00DF35BF">
        <w:rPr>
          <w:rFonts w:ascii="Arial" w:hAnsi="Arial" w:cs="Arial"/>
          <w:sz w:val="20"/>
        </w:rPr>
        <w:t xml:space="preserve">and in the case of connection sites in Scotland, legal interests and heritable or leasehold interests including servitudes or other real rights) insofar </w:t>
      </w:r>
      <w:r w:rsidR="002F26B6" w:rsidRPr="00DF35BF">
        <w:rPr>
          <w:rFonts w:ascii="Arial" w:hAnsi="Arial" w:cs="Arial"/>
          <w:sz w:val="20"/>
        </w:rPr>
        <w:t>as you are awa</w:t>
      </w:r>
      <w:r w:rsidR="00EC40F5" w:rsidRPr="00DF35BF">
        <w:rPr>
          <w:rFonts w:ascii="Arial" w:hAnsi="Arial" w:cs="Arial"/>
          <w:sz w:val="20"/>
        </w:rPr>
        <w:t>re.</w:t>
      </w:r>
    </w:p>
    <w:p w:rsidR="005049DA" w:rsidRPr="00DF35BF" w:rsidRDefault="005B53C0" w:rsidP="00C820FF">
      <w:pPr>
        <w:pStyle w:val="BodyText"/>
        <w:tabs>
          <w:tab w:val="left" w:pos="567"/>
        </w:tabs>
        <w:spacing w:before="120" w:after="0" w:line="300" w:lineRule="auto"/>
        <w:jc w:val="both"/>
        <w:rPr>
          <w:rFonts w:ascii="Arial" w:hAnsi="Arial" w:cs="Arial"/>
          <w:i/>
          <w:sz w:val="20"/>
        </w:rPr>
      </w:pPr>
      <w:r w:rsidRPr="00DF35BF">
        <w:rPr>
          <w:rFonts w:ascii="Arial" w:hAnsi="Arial" w:cs="Arial"/>
          <w:i/>
          <w:color w:val="666699"/>
          <w:sz w:val="20"/>
        </w:rPr>
        <w:t>(</w:t>
      </w:r>
      <w:r w:rsidR="005049DA" w:rsidRPr="00DF35BF">
        <w:rPr>
          <w:rFonts w:ascii="Arial" w:hAnsi="Arial" w:cs="Arial"/>
          <w:i/>
          <w:color w:val="666699"/>
          <w:sz w:val="20"/>
        </w:rPr>
        <w:t xml:space="preserve">Mandatory </w:t>
      </w:r>
      <w:r w:rsidRPr="00DF35BF">
        <w:rPr>
          <w:rFonts w:ascii="Arial" w:hAnsi="Arial" w:cs="Arial"/>
          <w:i/>
          <w:color w:val="666699"/>
          <w:sz w:val="20"/>
        </w:rPr>
        <w:t>f</w:t>
      </w:r>
      <w:r w:rsidR="005049DA" w:rsidRPr="00DF35BF">
        <w:rPr>
          <w:rFonts w:ascii="Arial" w:hAnsi="Arial" w:cs="Arial"/>
          <w:i/>
          <w:color w:val="666699"/>
          <w:sz w:val="20"/>
        </w:rPr>
        <w:t xml:space="preserve">or a </w:t>
      </w:r>
      <w:r w:rsidR="005049DA" w:rsidRPr="00DF35BF">
        <w:rPr>
          <w:rFonts w:ascii="Arial" w:hAnsi="Arial" w:cs="Arial"/>
          <w:b/>
          <w:i/>
          <w:color w:val="666699"/>
          <w:sz w:val="20"/>
          <w:u w:val="single"/>
        </w:rPr>
        <w:t>Full</w:t>
      </w:r>
      <w:r w:rsidR="005049DA" w:rsidRPr="00DF35BF">
        <w:rPr>
          <w:rFonts w:ascii="Arial" w:hAnsi="Arial" w:cs="Arial"/>
          <w:b/>
          <w:i/>
          <w:color w:val="666699"/>
          <w:sz w:val="20"/>
        </w:rPr>
        <w:t xml:space="preserve"> </w:t>
      </w:r>
      <w:r w:rsidR="005049DA" w:rsidRPr="00DF35BF">
        <w:rPr>
          <w:rFonts w:ascii="Arial" w:hAnsi="Arial" w:cs="Arial"/>
          <w:i/>
          <w:color w:val="666699"/>
          <w:sz w:val="20"/>
        </w:rPr>
        <w:t>Connection Offer</w:t>
      </w:r>
      <w:r w:rsidRPr="00DF35BF">
        <w:rPr>
          <w:rFonts w:ascii="Arial" w:hAnsi="Arial" w:cs="Arial"/>
          <w:i/>
          <w:color w:val="666699"/>
          <w:sz w:val="20"/>
        </w:rPr>
        <w:t>)</w:t>
      </w:r>
    </w:p>
    <w:p w:rsidR="00EC40F5" w:rsidRPr="00DF35BF" w:rsidRDefault="008840B6" w:rsidP="00DF35BF">
      <w:pPr>
        <w:pStyle w:val="clauseindent"/>
        <w:tabs>
          <w:tab w:val="num" w:pos="-142"/>
        </w:tabs>
        <w:spacing w:before="120" w:after="0" w:line="300" w:lineRule="auto"/>
        <w:ind w:left="0"/>
        <w:rPr>
          <w:rFonts w:ascii="Arial" w:hAnsi="Arial" w:cs="Arial"/>
          <w:sz w:val="20"/>
          <w:szCs w:val="20"/>
        </w:rPr>
      </w:pPr>
      <w:r w:rsidRPr="00DF35BF">
        <w:rPr>
          <w:rFonts w:ascii="Arial" w:hAnsi="Arial" w:cs="Arial"/>
          <w:sz w:val="20"/>
          <w:szCs w:val="20"/>
        </w:rPr>
        <w:t>…….</w:t>
      </w:r>
      <w:r w:rsidR="00EC40F5" w:rsidRPr="00DF35BF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</w:t>
      </w:r>
      <w:r w:rsidR="00D97F14" w:rsidRPr="00DF35BF">
        <w:rPr>
          <w:rFonts w:ascii="Arial" w:hAnsi="Arial" w:cs="Arial"/>
          <w:sz w:val="20"/>
          <w:szCs w:val="20"/>
        </w:rPr>
        <w:t>.................</w:t>
      </w:r>
    </w:p>
    <w:p w:rsidR="00EC40F5" w:rsidRPr="00DF35BF" w:rsidRDefault="008840B6" w:rsidP="00DF35BF">
      <w:pPr>
        <w:pStyle w:val="clauseindent"/>
        <w:tabs>
          <w:tab w:val="num" w:pos="-142"/>
        </w:tabs>
        <w:spacing w:before="120" w:after="0" w:line="300" w:lineRule="auto"/>
        <w:ind w:left="0"/>
        <w:rPr>
          <w:rFonts w:ascii="Arial" w:hAnsi="Arial" w:cs="Arial"/>
          <w:sz w:val="20"/>
          <w:szCs w:val="20"/>
        </w:rPr>
      </w:pPr>
      <w:r w:rsidRPr="00DF35BF">
        <w:rPr>
          <w:rFonts w:ascii="Arial" w:hAnsi="Arial" w:cs="Arial"/>
          <w:sz w:val="20"/>
          <w:szCs w:val="20"/>
        </w:rPr>
        <w:t>…….</w:t>
      </w:r>
      <w:r w:rsidR="00EC40F5" w:rsidRPr="00DF35BF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</w:t>
      </w:r>
      <w:r w:rsidR="00D97F14" w:rsidRPr="00DF35BF">
        <w:rPr>
          <w:rFonts w:ascii="Arial" w:hAnsi="Arial" w:cs="Arial"/>
          <w:sz w:val="20"/>
          <w:szCs w:val="20"/>
        </w:rPr>
        <w:t>.................</w:t>
      </w:r>
    </w:p>
    <w:p w:rsidR="00EC40F5" w:rsidRPr="00DF35BF" w:rsidRDefault="008840B6" w:rsidP="00DF35BF">
      <w:pPr>
        <w:pStyle w:val="clauseindent"/>
        <w:tabs>
          <w:tab w:val="num" w:pos="-142"/>
        </w:tabs>
        <w:spacing w:before="120" w:after="0" w:line="300" w:lineRule="auto"/>
        <w:ind w:left="0"/>
        <w:rPr>
          <w:rFonts w:ascii="Arial" w:hAnsi="Arial" w:cs="Arial"/>
          <w:sz w:val="20"/>
          <w:szCs w:val="20"/>
        </w:rPr>
      </w:pPr>
      <w:r w:rsidRPr="00DF35BF">
        <w:rPr>
          <w:rFonts w:ascii="Arial" w:hAnsi="Arial" w:cs="Arial"/>
          <w:sz w:val="20"/>
          <w:szCs w:val="20"/>
        </w:rPr>
        <w:t>……</w:t>
      </w:r>
      <w:r w:rsidR="00EC40F5" w:rsidRPr="00DF35BF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</w:t>
      </w:r>
      <w:r w:rsidR="00D97F14" w:rsidRPr="00DF35BF">
        <w:rPr>
          <w:rFonts w:ascii="Arial" w:hAnsi="Arial" w:cs="Arial"/>
          <w:sz w:val="20"/>
          <w:szCs w:val="20"/>
        </w:rPr>
        <w:t>..................</w:t>
      </w:r>
    </w:p>
    <w:p w:rsidR="00623A48" w:rsidRPr="00DF35BF" w:rsidRDefault="00623A48" w:rsidP="00DF35BF">
      <w:pPr>
        <w:pStyle w:val="BodyText"/>
        <w:numPr>
          <w:ilvl w:val="0"/>
          <w:numId w:val="25"/>
        </w:numPr>
        <w:tabs>
          <w:tab w:val="left" w:pos="567"/>
        </w:tabs>
        <w:spacing w:before="120" w:after="0" w:line="300" w:lineRule="auto"/>
        <w:ind w:left="0" w:firstLine="0"/>
        <w:jc w:val="both"/>
        <w:rPr>
          <w:rFonts w:ascii="Arial" w:hAnsi="Arial" w:cs="Arial"/>
          <w:sz w:val="20"/>
        </w:rPr>
      </w:pPr>
      <w:r w:rsidRPr="00DF35BF">
        <w:rPr>
          <w:rFonts w:ascii="Arial" w:hAnsi="Arial" w:cs="Arial"/>
          <w:sz w:val="20"/>
        </w:rPr>
        <w:t xml:space="preserve">Who occupies the </w:t>
      </w:r>
      <w:r w:rsidRPr="00DF35BF">
        <w:rPr>
          <w:rFonts w:ascii="Arial" w:hAnsi="Arial" w:cs="Arial"/>
          <w:b/>
          <w:sz w:val="20"/>
        </w:rPr>
        <w:t>NTS Connection Site</w:t>
      </w:r>
      <w:r w:rsidRPr="00DF35BF">
        <w:rPr>
          <w:rFonts w:ascii="Arial" w:hAnsi="Arial" w:cs="Arial"/>
          <w:sz w:val="20"/>
        </w:rPr>
        <w:t xml:space="preserve"> insofar as you are aware?</w:t>
      </w:r>
    </w:p>
    <w:p w:rsidR="00623A48" w:rsidRPr="00DF35BF" w:rsidRDefault="00623A48" w:rsidP="00DF35BF">
      <w:pPr>
        <w:pStyle w:val="BodyText"/>
        <w:spacing w:before="120" w:after="0" w:line="300" w:lineRule="auto"/>
        <w:rPr>
          <w:rFonts w:ascii="Arial" w:hAnsi="Arial" w:cs="Arial"/>
          <w:i/>
          <w:color w:val="666699"/>
          <w:sz w:val="20"/>
        </w:rPr>
      </w:pPr>
      <w:r w:rsidRPr="00DF35BF">
        <w:rPr>
          <w:rFonts w:ascii="Arial" w:hAnsi="Arial" w:cs="Arial"/>
          <w:i/>
          <w:color w:val="666699"/>
          <w:sz w:val="20"/>
        </w:rPr>
        <w:t xml:space="preserve">(Mandatory for a </w:t>
      </w:r>
      <w:r w:rsidRPr="00DF35BF">
        <w:rPr>
          <w:rFonts w:ascii="Arial" w:hAnsi="Arial" w:cs="Arial"/>
          <w:b/>
          <w:i/>
          <w:color w:val="666699"/>
          <w:sz w:val="20"/>
          <w:u w:val="single"/>
        </w:rPr>
        <w:t>Full</w:t>
      </w:r>
      <w:r w:rsidRPr="00DF35BF">
        <w:rPr>
          <w:rFonts w:ascii="Arial" w:hAnsi="Arial" w:cs="Arial"/>
          <w:b/>
          <w:i/>
          <w:color w:val="666699"/>
          <w:sz w:val="20"/>
        </w:rPr>
        <w:t xml:space="preserve"> </w:t>
      </w:r>
      <w:r w:rsidRPr="00DF35BF">
        <w:rPr>
          <w:rFonts w:ascii="Arial" w:hAnsi="Arial" w:cs="Arial"/>
          <w:i/>
          <w:color w:val="666699"/>
          <w:sz w:val="20"/>
        </w:rPr>
        <w:t>Connection Offer)</w:t>
      </w:r>
    </w:p>
    <w:p w:rsidR="00623A48" w:rsidRPr="00DF35BF" w:rsidRDefault="00623A48" w:rsidP="00DF35BF">
      <w:pPr>
        <w:pStyle w:val="clauseindent"/>
        <w:spacing w:before="120" w:after="0" w:line="300" w:lineRule="auto"/>
        <w:ind w:left="0"/>
        <w:rPr>
          <w:rFonts w:ascii="Arial" w:hAnsi="Arial" w:cs="Arial"/>
          <w:sz w:val="20"/>
          <w:szCs w:val="20"/>
        </w:rPr>
      </w:pPr>
      <w:r w:rsidRPr="00DF35BF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</w:t>
      </w:r>
    </w:p>
    <w:p w:rsidR="00623A48" w:rsidRPr="00DF35BF" w:rsidRDefault="00623A48" w:rsidP="00DF35BF">
      <w:pPr>
        <w:pStyle w:val="clauseindent"/>
        <w:spacing w:before="120" w:after="0" w:line="300" w:lineRule="auto"/>
        <w:ind w:left="0"/>
        <w:rPr>
          <w:rFonts w:ascii="Arial" w:hAnsi="Arial" w:cs="Arial"/>
          <w:sz w:val="20"/>
          <w:szCs w:val="20"/>
        </w:rPr>
      </w:pPr>
      <w:r w:rsidRPr="00DF35BF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</w:t>
      </w:r>
    </w:p>
    <w:p w:rsidR="00623A48" w:rsidRPr="00DF35BF" w:rsidRDefault="00623A48" w:rsidP="00DF35BF">
      <w:pPr>
        <w:pStyle w:val="clauseindent"/>
        <w:spacing w:before="120" w:after="0" w:line="300" w:lineRule="auto"/>
        <w:ind w:left="0"/>
        <w:rPr>
          <w:rFonts w:ascii="Arial" w:hAnsi="Arial" w:cs="Arial"/>
          <w:sz w:val="20"/>
          <w:szCs w:val="20"/>
        </w:rPr>
      </w:pPr>
      <w:r w:rsidRPr="00DF35BF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</w:t>
      </w:r>
    </w:p>
    <w:p w:rsidR="00594AD3" w:rsidRPr="00DF35BF" w:rsidRDefault="00623A48" w:rsidP="00DF35BF">
      <w:pPr>
        <w:pStyle w:val="BodyText"/>
        <w:numPr>
          <w:ilvl w:val="0"/>
          <w:numId w:val="25"/>
        </w:numPr>
        <w:tabs>
          <w:tab w:val="left" w:pos="567"/>
        </w:tabs>
        <w:spacing w:before="120" w:after="0" w:line="300" w:lineRule="auto"/>
        <w:ind w:left="0" w:firstLine="0"/>
        <w:jc w:val="both"/>
        <w:rPr>
          <w:rFonts w:ascii="Arial" w:hAnsi="Arial" w:cs="Arial"/>
          <w:sz w:val="20"/>
        </w:rPr>
      </w:pPr>
      <w:r w:rsidRPr="00DF35BF">
        <w:rPr>
          <w:rFonts w:ascii="Arial" w:hAnsi="Arial" w:cs="Arial"/>
          <w:sz w:val="20"/>
        </w:rPr>
        <w:t>I</w:t>
      </w:r>
      <w:r w:rsidR="00EC40F5" w:rsidRPr="00DF35BF">
        <w:rPr>
          <w:rFonts w:ascii="Arial" w:hAnsi="Arial" w:cs="Arial"/>
          <w:sz w:val="20"/>
        </w:rPr>
        <w:t xml:space="preserve">s space available on the </w:t>
      </w:r>
      <w:r w:rsidR="00A02146" w:rsidRPr="00DF35BF">
        <w:rPr>
          <w:rFonts w:ascii="Arial" w:hAnsi="Arial" w:cs="Arial"/>
          <w:b/>
          <w:sz w:val="20"/>
        </w:rPr>
        <w:t>NTS C</w:t>
      </w:r>
      <w:r w:rsidR="00EC40F5" w:rsidRPr="00DF35BF">
        <w:rPr>
          <w:rFonts w:ascii="Arial" w:hAnsi="Arial" w:cs="Arial"/>
          <w:b/>
          <w:sz w:val="20"/>
        </w:rPr>
        <w:t>onnection Site</w:t>
      </w:r>
      <w:r w:rsidR="00EC40F5" w:rsidRPr="00DF35BF">
        <w:rPr>
          <w:rFonts w:ascii="Arial" w:hAnsi="Arial" w:cs="Arial"/>
          <w:sz w:val="20"/>
        </w:rPr>
        <w:t xml:space="preserve"> for working storage and accommodation areas for </w:t>
      </w:r>
      <w:r w:rsidR="005549A4" w:rsidRPr="00DF35BF">
        <w:rPr>
          <w:rFonts w:ascii="Arial" w:hAnsi="Arial" w:cs="Arial"/>
          <w:b/>
          <w:bCs/>
          <w:sz w:val="20"/>
        </w:rPr>
        <w:t>NGG</w:t>
      </w:r>
      <w:r w:rsidR="00EC40F5" w:rsidRPr="00DF35BF">
        <w:rPr>
          <w:rFonts w:ascii="Arial" w:hAnsi="Arial" w:cs="Arial"/>
          <w:sz w:val="20"/>
        </w:rPr>
        <w:t xml:space="preserve"> contractors</w:t>
      </w:r>
      <w:r w:rsidR="002F26B6" w:rsidRPr="00DF35BF">
        <w:rPr>
          <w:rFonts w:ascii="Arial" w:hAnsi="Arial" w:cs="Arial"/>
          <w:sz w:val="20"/>
        </w:rPr>
        <w:t>?</w:t>
      </w:r>
      <w:r w:rsidR="008840B6" w:rsidRPr="00DF35BF">
        <w:rPr>
          <w:rFonts w:ascii="Arial" w:hAnsi="Arial" w:cs="Arial"/>
          <w:sz w:val="20"/>
        </w:rPr>
        <w:t xml:space="preserve"> If so, please indicate by reference to the plan referred to in Question 2 above, the location of such areas; giving the approximate dimensions of the same</w:t>
      </w:r>
      <w:r w:rsidR="00E66B2B" w:rsidRPr="00DF35BF">
        <w:rPr>
          <w:rFonts w:ascii="Arial" w:hAnsi="Arial" w:cs="Arial"/>
          <w:sz w:val="20"/>
        </w:rPr>
        <w:t>.</w:t>
      </w:r>
    </w:p>
    <w:p w:rsidR="00EC40F5" w:rsidRPr="00DF35BF" w:rsidRDefault="0022114E" w:rsidP="00DF35BF">
      <w:pPr>
        <w:pStyle w:val="BodyText"/>
        <w:spacing w:before="120" w:after="0" w:line="300" w:lineRule="auto"/>
        <w:jc w:val="both"/>
        <w:rPr>
          <w:rFonts w:ascii="Arial" w:hAnsi="Arial" w:cs="Arial"/>
          <w:sz w:val="20"/>
        </w:rPr>
      </w:pPr>
      <w:r w:rsidRPr="00DF35BF">
        <w:rPr>
          <w:rFonts w:ascii="Arial" w:hAnsi="Arial" w:cs="Arial"/>
          <w:i/>
          <w:color w:val="666699"/>
          <w:sz w:val="20"/>
        </w:rPr>
        <w:t xml:space="preserve">(Mandatory for a </w:t>
      </w:r>
      <w:r w:rsidRPr="00DF35BF">
        <w:rPr>
          <w:rFonts w:ascii="Arial" w:hAnsi="Arial" w:cs="Arial"/>
          <w:i/>
          <w:color w:val="666699"/>
          <w:sz w:val="20"/>
          <w:u w:val="single"/>
        </w:rPr>
        <w:t>Full</w:t>
      </w:r>
      <w:r w:rsidRPr="00DF35BF">
        <w:rPr>
          <w:rFonts w:ascii="Arial" w:hAnsi="Arial" w:cs="Arial"/>
          <w:i/>
          <w:color w:val="666699"/>
          <w:sz w:val="20"/>
        </w:rPr>
        <w:t xml:space="preserve"> Connection Offer)</w:t>
      </w:r>
    </w:p>
    <w:p w:rsidR="00EC40F5" w:rsidRPr="00DF35BF" w:rsidRDefault="00EC40F5" w:rsidP="00DF35BF">
      <w:pPr>
        <w:pStyle w:val="clauseindent"/>
        <w:tabs>
          <w:tab w:val="num" w:pos="-142"/>
        </w:tabs>
        <w:spacing w:before="120" w:after="0" w:line="300" w:lineRule="auto"/>
        <w:ind w:left="0"/>
        <w:rPr>
          <w:rFonts w:ascii="Arial" w:hAnsi="Arial" w:cs="Arial"/>
          <w:sz w:val="20"/>
          <w:szCs w:val="20"/>
        </w:rPr>
      </w:pPr>
      <w:r w:rsidRPr="00DF35BF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</w:t>
      </w:r>
      <w:r w:rsidR="0022114E" w:rsidRPr="00DF35BF">
        <w:rPr>
          <w:rFonts w:ascii="Arial" w:hAnsi="Arial" w:cs="Arial"/>
          <w:sz w:val="20"/>
          <w:szCs w:val="20"/>
        </w:rPr>
        <w:t>...</w:t>
      </w:r>
      <w:r w:rsidR="00D97F14" w:rsidRPr="00DF35BF">
        <w:rPr>
          <w:rFonts w:ascii="Arial" w:hAnsi="Arial" w:cs="Arial"/>
          <w:sz w:val="20"/>
          <w:szCs w:val="20"/>
        </w:rPr>
        <w:t>...........................</w:t>
      </w:r>
    </w:p>
    <w:p w:rsidR="00EC40F5" w:rsidRPr="00DF35BF" w:rsidRDefault="00EC40F5" w:rsidP="00DF35BF">
      <w:pPr>
        <w:pStyle w:val="clauseindent"/>
        <w:tabs>
          <w:tab w:val="num" w:pos="-142"/>
        </w:tabs>
        <w:spacing w:before="120" w:after="0" w:line="300" w:lineRule="auto"/>
        <w:ind w:left="0"/>
        <w:rPr>
          <w:rFonts w:ascii="Arial" w:hAnsi="Arial" w:cs="Arial"/>
          <w:sz w:val="20"/>
          <w:szCs w:val="20"/>
        </w:rPr>
      </w:pPr>
      <w:r w:rsidRPr="00DF35BF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</w:t>
      </w:r>
      <w:r w:rsidR="0022114E" w:rsidRPr="00DF35BF">
        <w:rPr>
          <w:rFonts w:ascii="Arial" w:hAnsi="Arial" w:cs="Arial"/>
          <w:sz w:val="20"/>
          <w:szCs w:val="20"/>
        </w:rPr>
        <w:t>...</w:t>
      </w:r>
      <w:r w:rsidR="00D97F14" w:rsidRPr="00DF35BF">
        <w:rPr>
          <w:rFonts w:ascii="Arial" w:hAnsi="Arial" w:cs="Arial"/>
          <w:sz w:val="20"/>
          <w:szCs w:val="20"/>
        </w:rPr>
        <w:t>...........................</w:t>
      </w:r>
    </w:p>
    <w:p w:rsidR="00EC40F5" w:rsidRPr="00DF35BF" w:rsidRDefault="00EC40F5" w:rsidP="00DF35BF">
      <w:pPr>
        <w:pStyle w:val="clauseindent"/>
        <w:tabs>
          <w:tab w:val="num" w:pos="-142"/>
        </w:tabs>
        <w:spacing w:before="120" w:after="0" w:line="300" w:lineRule="auto"/>
        <w:ind w:left="0"/>
        <w:rPr>
          <w:rFonts w:ascii="Arial" w:hAnsi="Arial" w:cs="Arial"/>
          <w:sz w:val="20"/>
          <w:szCs w:val="20"/>
        </w:rPr>
      </w:pPr>
      <w:r w:rsidRPr="00DF35BF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</w:t>
      </w:r>
      <w:r w:rsidR="0022114E" w:rsidRPr="00DF35BF">
        <w:rPr>
          <w:rFonts w:ascii="Arial" w:hAnsi="Arial" w:cs="Arial"/>
          <w:sz w:val="20"/>
          <w:szCs w:val="20"/>
        </w:rPr>
        <w:t>...</w:t>
      </w:r>
      <w:r w:rsidR="00D97F14" w:rsidRPr="00DF35BF">
        <w:rPr>
          <w:rFonts w:ascii="Arial" w:hAnsi="Arial" w:cs="Arial"/>
          <w:sz w:val="20"/>
          <w:szCs w:val="20"/>
        </w:rPr>
        <w:t>...........................</w:t>
      </w:r>
    </w:p>
    <w:p w:rsidR="00DF35BF" w:rsidRPr="00DF35BF" w:rsidRDefault="00DF35B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F35BF">
        <w:rPr>
          <w:rFonts w:ascii="Arial" w:hAnsi="Arial" w:cs="Arial"/>
          <w:sz w:val="20"/>
          <w:szCs w:val="20"/>
        </w:rPr>
        <w:br w:type="page"/>
      </w:r>
    </w:p>
    <w:p w:rsidR="006E0709" w:rsidRPr="00DF35BF" w:rsidRDefault="006672C8" w:rsidP="00DF35BF">
      <w:pPr>
        <w:pStyle w:val="BodyText"/>
        <w:numPr>
          <w:ilvl w:val="0"/>
          <w:numId w:val="25"/>
        </w:numPr>
        <w:tabs>
          <w:tab w:val="left" w:pos="567"/>
        </w:tabs>
        <w:spacing w:before="120" w:after="0" w:line="300" w:lineRule="auto"/>
        <w:ind w:left="0" w:firstLine="0"/>
        <w:jc w:val="both"/>
        <w:rPr>
          <w:rFonts w:ascii="Arial" w:hAnsi="Arial" w:cs="Arial"/>
          <w:b/>
          <w:sz w:val="20"/>
        </w:rPr>
      </w:pPr>
      <w:r w:rsidRPr="00DF35BF">
        <w:rPr>
          <w:rFonts w:ascii="Arial" w:hAnsi="Arial" w:cs="Arial"/>
          <w:sz w:val="20"/>
        </w:rPr>
        <w:lastRenderedPageBreak/>
        <w:t xml:space="preserve">For </w:t>
      </w:r>
      <w:r w:rsidR="009417F3" w:rsidRPr="00DF35BF">
        <w:rPr>
          <w:rFonts w:ascii="Arial" w:hAnsi="Arial" w:cs="Arial"/>
          <w:sz w:val="20"/>
        </w:rPr>
        <w:t xml:space="preserve">the </w:t>
      </w:r>
      <w:r w:rsidR="00A02146" w:rsidRPr="00DF35BF">
        <w:rPr>
          <w:rFonts w:ascii="Arial" w:hAnsi="Arial" w:cs="Arial"/>
          <w:b/>
          <w:sz w:val="20"/>
        </w:rPr>
        <w:t>NTS C</w:t>
      </w:r>
      <w:r w:rsidRPr="00DF35BF">
        <w:rPr>
          <w:rFonts w:ascii="Arial" w:hAnsi="Arial" w:cs="Arial"/>
          <w:b/>
          <w:sz w:val="20"/>
        </w:rPr>
        <w:t>onnection Site</w:t>
      </w:r>
      <w:r w:rsidR="006E0709" w:rsidRPr="00DF35BF">
        <w:rPr>
          <w:rFonts w:ascii="Arial" w:hAnsi="Arial" w:cs="Arial"/>
          <w:b/>
          <w:sz w:val="20"/>
        </w:rPr>
        <w:t>;</w:t>
      </w:r>
    </w:p>
    <w:p w:rsidR="00C820FF" w:rsidRPr="00C820FF" w:rsidRDefault="006E0709" w:rsidP="002D33DB">
      <w:pPr>
        <w:pStyle w:val="BodyText"/>
        <w:numPr>
          <w:ilvl w:val="0"/>
          <w:numId w:val="16"/>
        </w:numPr>
        <w:tabs>
          <w:tab w:val="left" w:pos="567"/>
        </w:tabs>
        <w:spacing w:before="120" w:after="0" w:line="300" w:lineRule="auto"/>
        <w:ind w:left="0" w:firstLine="0"/>
        <w:jc w:val="both"/>
        <w:rPr>
          <w:rFonts w:ascii="Arial" w:hAnsi="Arial" w:cs="Arial"/>
          <w:i/>
          <w:sz w:val="20"/>
        </w:rPr>
      </w:pPr>
      <w:r w:rsidRPr="00DF35BF">
        <w:rPr>
          <w:rFonts w:ascii="Arial" w:hAnsi="Arial" w:cs="Arial"/>
          <w:sz w:val="20"/>
        </w:rPr>
        <w:t>P</w:t>
      </w:r>
      <w:r w:rsidR="006672C8" w:rsidRPr="00DF35BF">
        <w:rPr>
          <w:rFonts w:ascii="Arial" w:hAnsi="Arial" w:cs="Arial"/>
          <w:sz w:val="20"/>
        </w:rPr>
        <w:t xml:space="preserve">lease </w:t>
      </w:r>
      <w:r w:rsidR="00EC40F5" w:rsidRPr="00DF35BF">
        <w:rPr>
          <w:rFonts w:ascii="Arial" w:hAnsi="Arial" w:cs="Arial"/>
          <w:sz w:val="20"/>
        </w:rPr>
        <w:t>provide details (including copies of any surveys or rep</w:t>
      </w:r>
      <w:r w:rsidR="0022114E" w:rsidRPr="00DF35BF">
        <w:rPr>
          <w:rFonts w:ascii="Arial" w:hAnsi="Arial" w:cs="Arial"/>
          <w:sz w:val="20"/>
        </w:rPr>
        <w:t>orts) of the physical nature of</w:t>
      </w:r>
      <w:r w:rsidR="00E66B2B" w:rsidRPr="00DF35BF">
        <w:rPr>
          <w:rFonts w:ascii="Arial" w:hAnsi="Arial" w:cs="Arial"/>
          <w:sz w:val="20"/>
        </w:rPr>
        <w:t xml:space="preserve"> </w:t>
      </w:r>
      <w:r w:rsidR="00EC40F5" w:rsidRPr="00DF35BF">
        <w:rPr>
          <w:rFonts w:ascii="Arial" w:hAnsi="Arial" w:cs="Arial"/>
          <w:sz w:val="20"/>
        </w:rPr>
        <w:t>land in which you have a legal estate or legal interest</w:t>
      </w:r>
      <w:r w:rsidR="009417F3" w:rsidRPr="00DF35BF">
        <w:rPr>
          <w:rFonts w:ascii="Arial" w:hAnsi="Arial" w:cs="Arial"/>
          <w:sz w:val="20"/>
        </w:rPr>
        <w:t>;</w:t>
      </w:r>
      <w:r w:rsidR="00EC40F5" w:rsidRPr="00DF35BF">
        <w:rPr>
          <w:rFonts w:ascii="Arial" w:hAnsi="Arial" w:cs="Arial"/>
          <w:sz w:val="20"/>
        </w:rPr>
        <w:t xml:space="preserve"> including the nature of the ground and the sub</w:t>
      </w:r>
      <w:r w:rsidR="00EC40F5" w:rsidRPr="00DF35BF">
        <w:rPr>
          <w:rFonts w:ascii="Arial" w:hAnsi="Arial" w:cs="Arial"/>
          <w:sz w:val="20"/>
        </w:rPr>
        <w:noBreakHyphen/>
        <w:t>soil</w:t>
      </w:r>
      <w:r w:rsidR="00D01DD8" w:rsidRPr="00DF35BF">
        <w:rPr>
          <w:rFonts w:ascii="Arial" w:hAnsi="Arial" w:cs="Arial"/>
          <w:sz w:val="20"/>
        </w:rPr>
        <w:t>.</w:t>
      </w:r>
    </w:p>
    <w:p w:rsidR="008263E0" w:rsidRPr="00DF35BF" w:rsidRDefault="0022114E" w:rsidP="00C820FF">
      <w:pPr>
        <w:pStyle w:val="BodyText"/>
        <w:spacing w:before="120" w:after="0" w:line="300" w:lineRule="auto"/>
        <w:jc w:val="both"/>
        <w:rPr>
          <w:rFonts w:ascii="Arial" w:hAnsi="Arial" w:cs="Arial"/>
          <w:i/>
          <w:sz w:val="20"/>
        </w:rPr>
      </w:pPr>
      <w:r w:rsidRPr="00DF35BF">
        <w:rPr>
          <w:rFonts w:ascii="Arial" w:hAnsi="Arial" w:cs="Arial"/>
          <w:i/>
          <w:color w:val="666699"/>
          <w:sz w:val="20"/>
        </w:rPr>
        <w:t xml:space="preserve">(Optional for </w:t>
      </w:r>
      <w:r w:rsidR="008263E0" w:rsidRPr="00DF35BF">
        <w:rPr>
          <w:rFonts w:ascii="Arial" w:hAnsi="Arial" w:cs="Arial"/>
          <w:i/>
          <w:color w:val="666699"/>
          <w:sz w:val="20"/>
        </w:rPr>
        <w:t xml:space="preserve">an Initial </w:t>
      </w:r>
      <w:r w:rsidRPr="00DF35BF">
        <w:rPr>
          <w:rFonts w:ascii="Arial" w:hAnsi="Arial" w:cs="Arial"/>
          <w:i/>
          <w:color w:val="666699"/>
          <w:sz w:val="20"/>
        </w:rPr>
        <w:t xml:space="preserve">Connection Offer, Mandatory for a Full </w:t>
      </w:r>
      <w:r w:rsidR="008263E0" w:rsidRPr="00DF35BF">
        <w:rPr>
          <w:rFonts w:ascii="Arial" w:hAnsi="Arial" w:cs="Arial"/>
          <w:i/>
          <w:color w:val="666699"/>
          <w:sz w:val="20"/>
        </w:rPr>
        <w:t>Connection Offer</w:t>
      </w:r>
      <w:r w:rsidRPr="00DF35BF">
        <w:rPr>
          <w:rFonts w:ascii="Arial" w:hAnsi="Arial" w:cs="Arial"/>
          <w:i/>
          <w:color w:val="666699"/>
          <w:sz w:val="20"/>
        </w:rPr>
        <w:t>)</w:t>
      </w:r>
    </w:p>
    <w:p w:rsidR="00EC40F5" w:rsidRPr="00DF35BF" w:rsidRDefault="00EC40F5" w:rsidP="00DF35BF">
      <w:pPr>
        <w:pStyle w:val="clauseindent"/>
        <w:tabs>
          <w:tab w:val="num" w:pos="-142"/>
        </w:tabs>
        <w:spacing w:before="120" w:after="0" w:line="300" w:lineRule="auto"/>
        <w:ind w:left="0"/>
        <w:rPr>
          <w:rFonts w:ascii="Arial" w:hAnsi="Arial" w:cs="Arial"/>
          <w:sz w:val="20"/>
          <w:szCs w:val="20"/>
        </w:rPr>
      </w:pPr>
      <w:r w:rsidRPr="00DF35BF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</w:t>
      </w:r>
      <w:r w:rsidR="00EF1139" w:rsidRPr="00DF35BF">
        <w:rPr>
          <w:rFonts w:ascii="Arial" w:hAnsi="Arial" w:cs="Arial"/>
          <w:sz w:val="20"/>
          <w:szCs w:val="20"/>
        </w:rPr>
        <w:t>..............</w:t>
      </w:r>
    </w:p>
    <w:p w:rsidR="00EC40F5" w:rsidRPr="00DF35BF" w:rsidRDefault="00EC40F5" w:rsidP="00DF35BF">
      <w:pPr>
        <w:pStyle w:val="clauseindent"/>
        <w:tabs>
          <w:tab w:val="num" w:pos="-142"/>
        </w:tabs>
        <w:spacing w:before="120" w:after="0" w:line="300" w:lineRule="auto"/>
        <w:ind w:left="0"/>
        <w:rPr>
          <w:rFonts w:ascii="Arial" w:hAnsi="Arial" w:cs="Arial"/>
          <w:sz w:val="20"/>
          <w:szCs w:val="20"/>
        </w:rPr>
      </w:pPr>
      <w:r w:rsidRPr="00DF35BF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</w:t>
      </w:r>
      <w:r w:rsidR="00EF1139" w:rsidRPr="00DF35BF">
        <w:rPr>
          <w:rFonts w:ascii="Arial" w:hAnsi="Arial" w:cs="Arial"/>
          <w:sz w:val="20"/>
          <w:szCs w:val="20"/>
        </w:rPr>
        <w:t>..............</w:t>
      </w:r>
    </w:p>
    <w:p w:rsidR="006E0709" w:rsidRPr="00DF35BF" w:rsidRDefault="006E0709" w:rsidP="00DF35BF">
      <w:pPr>
        <w:pStyle w:val="clauseindent"/>
        <w:tabs>
          <w:tab w:val="num" w:pos="-142"/>
        </w:tabs>
        <w:spacing w:before="120" w:after="0" w:line="300" w:lineRule="auto"/>
        <w:ind w:left="0"/>
        <w:rPr>
          <w:rFonts w:ascii="Arial" w:hAnsi="Arial" w:cs="Arial"/>
          <w:sz w:val="20"/>
          <w:szCs w:val="20"/>
        </w:rPr>
      </w:pPr>
      <w:r w:rsidRPr="00DF35BF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</w:t>
      </w:r>
      <w:r w:rsidR="00EF1139" w:rsidRPr="00DF35BF">
        <w:rPr>
          <w:rFonts w:ascii="Arial" w:hAnsi="Arial" w:cs="Arial"/>
          <w:sz w:val="20"/>
          <w:szCs w:val="20"/>
        </w:rPr>
        <w:t>..............</w:t>
      </w:r>
    </w:p>
    <w:p w:rsidR="00EB4252" w:rsidRDefault="006E0709" w:rsidP="002D33DB">
      <w:pPr>
        <w:pStyle w:val="BodyText"/>
        <w:numPr>
          <w:ilvl w:val="0"/>
          <w:numId w:val="16"/>
        </w:numPr>
        <w:tabs>
          <w:tab w:val="left" w:pos="567"/>
        </w:tabs>
        <w:spacing w:before="120" w:after="0" w:line="300" w:lineRule="auto"/>
        <w:ind w:left="0" w:firstLine="0"/>
        <w:jc w:val="both"/>
        <w:rPr>
          <w:rFonts w:ascii="Arial" w:hAnsi="Arial" w:cs="Arial"/>
          <w:i/>
          <w:sz w:val="20"/>
        </w:rPr>
      </w:pPr>
      <w:r w:rsidRPr="00DF35BF">
        <w:rPr>
          <w:rFonts w:ascii="Arial" w:hAnsi="Arial" w:cs="Arial"/>
          <w:sz w:val="20"/>
        </w:rPr>
        <w:t>Please provide details of any other known rest</w:t>
      </w:r>
      <w:r w:rsidR="004E694F" w:rsidRPr="00DF35BF">
        <w:rPr>
          <w:rFonts w:ascii="Arial" w:hAnsi="Arial" w:cs="Arial"/>
          <w:sz w:val="20"/>
        </w:rPr>
        <w:t>rictions that may be imposed on</w:t>
      </w:r>
      <w:r w:rsidR="00DF35BF" w:rsidRPr="00DF35BF">
        <w:rPr>
          <w:rFonts w:ascii="Arial" w:hAnsi="Arial" w:cs="Arial"/>
          <w:sz w:val="20"/>
        </w:rPr>
        <w:t xml:space="preserve"> </w:t>
      </w:r>
      <w:r w:rsidRPr="00DF35BF">
        <w:rPr>
          <w:rFonts w:ascii="Arial" w:hAnsi="Arial" w:cs="Arial"/>
          <w:sz w:val="20"/>
        </w:rPr>
        <w:t>National Grid as a consequence of working on the land.</w:t>
      </w:r>
    </w:p>
    <w:p w:rsidR="004E694F" w:rsidRPr="00DF35BF" w:rsidRDefault="004E694F" w:rsidP="00EB4252">
      <w:pPr>
        <w:pStyle w:val="BodyText"/>
        <w:spacing w:before="120" w:after="0" w:line="300" w:lineRule="auto"/>
        <w:jc w:val="both"/>
        <w:rPr>
          <w:rFonts w:ascii="Arial" w:hAnsi="Arial" w:cs="Arial"/>
          <w:i/>
          <w:sz w:val="20"/>
        </w:rPr>
      </w:pPr>
      <w:r w:rsidRPr="00DF35BF">
        <w:rPr>
          <w:rFonts w:ascii="Arial" w:hAnsi="Arial" w:cs="Arial"/>
          <w:i/>
          <w:color w:val="666699"/>
          <w:sz w:val="20"/>
        </w:rPr>
        <w:t>(Optional for an Initial Connection Offer, Mandatory for a Full Connection Offer)</w:t>
      </w:r>
    </w:p>
    <w:p w:rsidR="006E0709" w:rsidRPr="00DF35BF" w:rsidRDefault="006E0709" w:rsidP="00DF35BF">
      <w:pPr>
        <w:pStyle w:val="clauseindent"/>
        <w:tabs>
          <w:tab w:val="num" w:pos="-142"/>
        </w:tabs>
        <w:spacing w:before="120" w:after="0" w:line="300" w:lineRule="auto"/>
        <w:ind w:left="0"/>
        <w:rPr>
          <w:rFonts w:ascii="Arial" w:hAnsi="Arial" w:cs="Arial"/>
          <w:sz w:val="20"/>
          <w:szCs w:val="20"/>
        </w:rPr>
      </w:pPr>
      <w:r w:rsidRPr="00DF35BF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</w:t>
      </w:r>
      <w:r w:rsidR="00EF1139" w:rsidRPr="00DF35BF">
        <w:rPr>
          <w:rFonts w:ascii="Arial" w:hAnsi="Arial" w:cs="Arial"/>
          <w:sz w:val="20"/>
          <w:szCs w:val="20"/>
        </w:rPr>
        <w:t>..............</w:t>
      </w:r>
    </w:p>
    <w:p w:rsidR="006E0709" w:rsidRPr="00DF35BF" w:rsidRDefault="006E0709" w:rsidP="00DF35BF">
      <w:pPr>
        <w:pStyle w:val="clauseindent"/>
        <w:tabs>
          <w:tab w:val="num" w:pos="-142"/>
        </w:tabs>
        <w:spacing w:before="120" w:after="0" w:line="300" w:lineRule="auto"/>
        <w:ind w:left="0"/>
        <w:rPr>
          <w:rFonts w:ascii="Arial" w:hAnsi="Arial" w:cs="Arial"/>
          <w:sz w:val="20"/>
          <w:szCs w:val="20"/>
        </w:rPr>
      </w:pPr>
      <w:r w:rsidRPr="00DF35BF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</w:t>
      </w:r>
      <w:r w:rsidR="00EF1139" w:rsidRPr="00DF35BF">
        <w:rPr>
          <w:rFonts w:ascii="Arial" w:hAnsi="Arial" w:cs="Arial"/>
          <w:sz w:val="20"/>
          <w:szCs w:val="20"/>
        </w:rPr>
        <w:t>..............</w:t>
      </w:r>
    </w:p>
    <w:p w:rsidR="006E0709" w:rsidRPr="00DF35BF" w:rsidRDefault="006E0709" w:rsidP="00DF35BF">
      <w:pPr>
        <w:pStyle w:val="clauseindent"/>
        <w:tabs>
          <w:tab w:val="num" w:pos="-142"/>
        </w:tabs>
        <w:spacing w:before="120" w:after="0" w:line="300" w:lineRule="auto"/>
        <w:ind w:left="0"/>
        <w:rPr>
          <w:rFonts w:ascii="Arial" w:hAnsi="Arial" w:cs="Arial"/>
          <w:sz w:val="20"/>
          <w:szCs w:val="20"/>
        </w:rPr>
      </w:pPr>
      <w:r w:rsidRPr="00DF35BF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</w:t>
      </w:r>
      <w:r w:rsidR="00EF1139" w:rsidRPr="00DF35BF">
        <w:rPr>
          <w:rFonts w:ascii="Arial" w:hAnsi="Arial" w:cs="Arial"/>
          <w:sz w:val="20"/>
          <w:szCs w:val="20"/>
        </w:rPr>
        <w:t>..............</w:t>
      </w:r>
    </w:p>
    <w:p w:rsidR="00EB4252" w:rsidRPr="00EB4252" w:rsidRDefault="006E0709" w:rsidP="002D33DB">
      <w:pPr>
        <w:pStyle w:val="BodyText"/>
        <w:numPr>
          <w:ilvl w:val="0"/>
          <w:numId w:val="16"/>
        </w:numPr>
        <w:tabs>
          <w:tab w:val="left" w:pos="567"/>
        </w:tabs>
        <w:spacing w:before="120" w:after="0" w:line="300" w:lineRule="auto"/>
        <w:ind w:left="0" w:firstLine="0"/>
        <w:jc w:val="both"/>
        <w:rPr>
          <w:rFonts w:ascii="Arial" w:hAnsi="Arial" w:cs="Arial"/>
          <w:i/>
          <w:color w:val="666699"/>
          <w:sz w:val="20"/>
        </w:rPr>
      </w:pPr>
      <w:r w:rsidRPr="00DF35BF">
        <w:rPr>
          <w:rFonts w:ascii="Arial" w:hAnsi="Arial" w:cs="Arial"/>
          <w:sz w:val="20"/>
        </w:rPr>
        <w:t>Please provide indicative information of the stor</w:t>
      </w:r>
      <w:r w:rsidR="004E694F" w:rsidRPr="00DF35BF">
        <w:rPr>
          <w:rFonts w:ascii="Arial" w:hAnsi="Arial" w:cs="Arial"/>
          <w:sz w:val="20"/>
        </w:rPr>
        <w:t>m water drainage, foul sewerage</w:t>
      </w:r>
      <w:r w:rsidR="00DF35BF" w:rsidRPr="00DF35BF">
        <w:rPr>
          <w:rFonts w:ascii="Arial" w:hAnsi="Arial" w:cs="Arial"/>
          <w:sz w:val="20"/>
        </w:rPr>
        <w:t xml:space="preserve"> </w:t>
      </w:r>
      <w:r w:rsidRPr="00DF35BF">
        <w:rPr>
          <w:rFonts w:ascii="Arial" w:hAnsi="Arial" w:cs="Arial"/>
          <w:sz w:val="20"/>
        </w:rPr>
        <w:t>drainage and mains water piping systems to accept connections from the National Grid piping systems.</w:t>
      </w:r>
    </w:p>
    <w:p w:rsidR="004E694F" w:rsidRPr="00DF35BF" w:rsidRDefault="004E694F" w:rsidP="00EB4252">
      <w:pPr>
        <w:pStyle w:val="BodyText"/>
        <w:spacing w:before="120" w:after="0" w:line="300" w:lineRule="auto"/>
        <w:jc w:val="both"/>
        <w:rPr>
          <w:rFonts w:ascii="Arial" w:hAnsi="Arial" w:cs="Arial"/>
          <w:i/>
          <w:color w:val="666699"/>
          <w:sz w:val="20"/>
        </w:rPr>
      </w:pPr>
      <w:r w:rsidRPr="00DF35BF">
        <w:rPr>
          <w:rFonts w:ascii="Arial" w:hAnsi="Arial" w:cs="Arial"/>
          <w:i/>
          <w:color w:val="666699"/>
          <w:sz w:val="20"/>
        </w:rPr>
        <w:t xml:space="preserve">(Mandatory for a </w:t>
      </w:r>
      <w:r w:rsidRPr="00DF35BF">
        <w:rPr>
          <w:rFonts w:ascii="Arial" w:hAnsi="Arial" w:cs="Arial"/>
          <w:b/>
          <w:i/>
          <w:color w:val="666699"/>
          <w:sz w:val="20"/>
          <w:u w:val="single"/>
        </w:rPr>
        <w:t xml:space="preserve">Full </w:t>
      </w:r>
      <w:r w:rsidRPr="00DF35BF">
        <w:rPr>
          <w:rFonts w:ascii="Arial" w:hAnsi="Arial" w:cs="Arial"/>
          <w:i/>
          <w:color w:val="666699"/>
          <w:sz w:val="20"/>
        </w:rPr>
        <w:t>Connection Offer)</w:t>
      </w:r>
    </w:p>
    <w:p w:rsidR="006E0709" w:rsidRPr="00DF35BF" w:rsidRDefault="006E0709" w:rsidP="00DF35BF">
      <w:pPr>
        <w:pStyle w:val="clauseindent"/>
        <w:tabs>
          <w:tab w:val="num" w:pos="-142"/>
        </w:tabs>
        <w:spacing w:before="120" w:after="0" w:line="300" w:lineRule="auto"/>
        <w:ind w:left="0"/>
        <w:rPr>
          <w:rFonts w:ascii="Arial" w:hAnsi="Arial" w:cs="Arial"/>
          <w:sz w:val="20"/>
          <w:szCs w:val="20"/>
        </w:rPr>
      </w:pPr>
      <w:r w:rsidRPr="00DF35BF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</w:t>
      </w:r>
      <w:r w:rsidR="00EF1139" w:rsidRPr="00DF35BF">
        <w:rPr>
          <w:rFonts w:ascii="Arial" w:hAnsi="Arial" w:cs="Arial"/>
          <w:sz w:val="20"/>
          <w:szCs w:val="20"/>
        </w:rPr>
        <w:t>..............</w:t>
      </w:r>
    </w:p>
    <w:p w:rsidR="006E0709" w:rsidRPr="00DF35BF" w:rsidRDefault="006E0709" w:rsidP="00DF35BF">
      <w:pPr>
        <w:pStyle w:val="clauseindent"/>
        <w:tabs>
          <w:tab w:val="num" w:pos="-142"/>
        </w:tabs>
        <w:spacing w:before="120" w:after="0" w:line="300" w:lineRule="auto"/>
        <w:ind w:left="0"/>
        <w:rPr>
          <w:rFonts w:ascii="Arial" w:hAnsi="Arial" w:cs="Arial"/>
          <w:sz w:val="20"/>
          <w:szCs w:val="20"/>
        </w:rPr>
      </w:pPr>
      <w:r w:rsidRPr="00DF35BF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</w:t>
      </w:r>
      <w:r w:rsidR="00EF1139" w:rsidRPr="00DF35BF">
        <w:rPr>
          <w:rFonts w:ascii="Arial" w:hAnsi="Arial" w:cs="Arial"/>
          <w:sz w:val="20"/>
          <w:szCs w:val="20"/>
        </w:rPr>
        <w:t>..............</w:t>
      </w:r>
    </w:p>
    <w:p w:rsidR="006E0709" w:rsidRPr="00DF35BF" w:rsidRDefault="006E0709" w:rsidP="00DF35BF">
      <w:pPr>
        <w:pStyle w:val="clauseindent"/>
        <w:tabs>
          <w:tab w:val="num" w:pos="-142"/>
        </w:tabs>
        <w:spacing w:before="120" w:after="0" w:line="300" w:lineRule="auto"/>
        <w:ind w:left="0"/>
        <w:rPr>
          <w:rFonts w:ascii="Arial" w:hAnsi="Arial" w:cs="Arial"/>
          <w:sz w:val="20"/>
          <w:szCs w:val="20"/>
        </w:rPr>
      </w:pPr>
      <w:r w:rsidRPr="00DF35BF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</w:t>
      </w:r>
      <w:r w:rsidR="00EF1139" w:rsidRPr="00DF35BF">
        <w:rPr>
          <w:rFonts w:ascii="Arial" w:hAnsi="Arial" w:cs="Arial"/>
          <w:sz w:val="20"/>
          <w:szCs w:val="20"/>
        </w:rPr>
        <w:t>..............</w:t>
      </w:r>
    </w:p>
    <w:p w:rsidR="00EC40F5" w:rsidRPr="00DF35BF" w:rsidRDefault="00EC40F5" w:rsidP="00DF35BF">
      <w:pPr>
        <w:pStyle w:val="BodyText"/>
        <w:numPr>
          <w:ilvl w:val="0"/>
          <w:numId w:val="25"/>
        </w:numPr>
        <w:tabs>
          <w:tab w:val="left" w:pos="567"/>
        </w:tabs>
        <w:spacing w:before="120" w:after="0" w:line="300" w:lineRule="auto"/>
        <w:ind w:left="0" w:firstLine="0"/>
        <w:jc w:val="both"/>
        <w:rPr>
          <w:rFonts w:ascii="Arial" w:hAnsi="Arial" w:cs="Arial"/>
          <w:sz w:val="20"/>
        </w:rPr>
      </w:pPr>
      <w:r w:rsidRPr="00DF35BF">
        <w:rPr>
          <w:rFonts w:ascii="Arial" w:hAnsi="Arial" w:cs="Arial"/>
          <w:sz w:val="20"/>
        </w:rPr>
        <w:t>Please give details and provide copies of all exist</w:t>
      </w:r>
      <w:r w:rsidR="004E694F" w:rsidRPr="00DF35BF">
        <w:rPr>
          <w:rFonts w:ascii="Arial" w:hAnsi="Arial" w:cs="Arial"/>
          <w:sz w:val="20"/>
        </w:rPr>
        <w:t xml:space="preserve">ing relevant planning and </w:t>
      </w:r>
      <w:proofErr w:type="spellStart"/>
      <w:r w:rsidR="004E694F" w:rsidRPr="00DF35BF">
        <w:rPr>
          <w:rFonts w:ascii="Arial" w:hAnsi="Arial" w:cs="Arial"/>
          <w:sz w:val="20"/>
        </w:rPr>
        <w:t>other</w:t>
      </w:r>
      <w:r w:rsidRPr="00DF35BF">
        <w:rPr>
          <w:rFonts w:ascii="Arial" w:hAnsi="Arial" w:cs="Arial"/>
          <w:sz w:val="20"/>
        </w:rPr>
        <w:t>consents</w:t>
      </w:r>
      <w:proofErr w:type="spellEnd"/>
      <w:r w:rsidRPr="00DF35BF">
        <w:rPr>
          <w:rFonts w:ascii="Arial" w:hAnsi="Arial" w:cs="Arial"/>
          <w:sz w:val="20"/>
        </w:rPr>
        <w:t xml:space="preserve"> (statutory or otherwise) relating to the </w:t>
      </w:r>
      <w:r w:rsidR="00A02146" w:rsidRPr="00DF35BF">
        <w:rPr>
          <w:rFonts w:ascii="Arial" w:hAnsi="Arial" w:cs="Arial"/>
          <w:b/>
          <w:sz w:val="20"/>
        </w:rPr>
        <w:t>NTS C</w:t>
      </w:r>
      <w:r w:rsidRPr="00DF35BF">
        <w:rPr>
          <w:rFonts w:ascii="Arial" w:hAnsi="Arial" w:cs="Arial"/>
          <w:b/>
          <w:sz w:val="20"/>
        </w:rPr>
        <w:t>onnection</w:t>
      </w:r>
      <w:r w:rsidRPr="00DF35BF">
        <w:rPr>
          <w:rFonts w:ascii="Arial" w:hAnsi="Arial" w:cs="Arial"/>
          <w:sz w:val="20"/>
        </w:rPr>
        <w:t xml:space="preserve"> </w:t>
      </w:r>
      <w:r w:rsidRPr="00DF35BF">
        <w:rPr>
          <w:rFonts w:ascii="Arial" w:hAnsi="Arial" w:cs="Arial"/>
          <w:b/>
          <w:sz w:val="20"/>
        </w:rPr>
        <w:t>Site</w:t>
      </w:r>
      <w:r w:rsidRPr="00DF35BF">
        <w:rPr>
          <w:rFonts w:ascii="Arial" w:hAnsi="Arial" w:cs="Arial"/>
          <w:sz w:val="20"/>
        </w:rPr>
        <w:t xml:space="preserve"> and </w:t>
      </w:r>
      <w:r w:rsidR="00A02146" w:rsidRPr="00DF35BF">
        <w:rPr>
          <w:rFonts w:ascii="Arial" w:hAnsi="Arial" w:cs="Arial"/>
          <w:sz w:val="20"/>
        </w:rPr>
        <w:t xml:space="preserve">the </w:t>
      </w:r>
      <w:r w:rsidR="00A02146" w:rsidRPr="00DF35BF">
        <w:rPr>
          <w:rFonts w:ascii="Arial" w:hAnsi="Arial" w:cs="Arial"/>
          <w:b/>
          <w:sz w:val="20"/>
        </w:rPr>
        <w:t xml:space="preserve">User </w:t>
      </w:r>
      <w:r w:rsidR="00234350" w:rsidRPr="00DF35BF">
        <w:rPr>
          <w:rFonts w:ascii="Arial" w:hAnsi="Arial" w:cs="Arial"/>
          <w:b/>
          <w:sz w:val="20"/>
        </w:rPr>
        <w:t xml:space="preserve">Gas </w:t>
      </w:r>
      <w:r w:rsidR="004F70BE" w:rsidRPr="00DF35BF">
        <w:rPr>
          <w:rFonts w:ascii="Arial" w:hAnsi="Arial" w:cs="Arial"/>
          <w:b/>
          <w:sz w:val="20"/>
        </w:rPr>
        <w:t xml:space="preserve">Facility </w:t>
      </w:r>
      <w:r w:rsidR="0064778A" w:rsidRPr="00DF35BF">
        <w:rPr>
          <w:rFonts w:ascii="Arial" w:hAnsi="Arial" w:cs="Arial"/>
          <w:sz w:val="20"/>
        </w:rPr>
        <w:t>s</w:t>
      </w:r>
      <w:r w:rsidR="00A02146" w:rsidRPr="00DF35BF">
        <w:rPr>
          <w:rFonts w:ascii="Arial" w:hAnsi="Arial" w:cs="Arial"/>
          <w:sz w:val="20"/>
        </w:rPr>
        <w:t>ite and</w:t>
      </w:r>
      <w:r w:rsidRPr="00DF35BF">
        <w:rPr>
          <w:rFonts w:ascii="Arial" w:hAnsi="Arial" w:cs="Arial"/>
          <w:sz w:val="20"/>
        </w:rPr>
        <w:t>/or details of any pending applications for the same.</w:t>
      </w:r>
    </w:p>
    <w:p w:rsidR="004E694F" w:rsidRPr="00DF35BF" w:rsidRDefault="004E694F" w:rsidP="00DF35BF">
      <w:pPr>
        <w:pStyle w:val="BodyText"/>
        <w:spacing w:before="120" w:after="0" w:line="300" w:lineRule="auto"/>
        <w:jc w:val="both"/>
        <w:rPr>
          <w:rFonts w:ascii="Arial" w:hAnsi="Arial" w:cs="Arial"/>
          <w:i/>
          <w:color w:val="666699"/>
          <w:sz w:val="20"/>
        </w:rPr>
      </w:pPr>
      <w:r w:rsidRPr="00DF35BF">
        <w:rPr>
          <w:rFonts w:ascii="Arial" w:hAnsi="Arial" w:cs="Arial"/>
          <w:i/>
          <w:color w:val="666699"/>
          <w:sz w:val="20"/>
        </w:rPr>
        <w:t xml:space="preserve">(Mandatory for a </w:t>
      </w:r>
      <w:r w:rsidRPr="00DF35BF">
        <w:rPr>
          <w:rFonts w:ascii="Arial" w:hAnsi="Arial" w:cs="Arial"/>
          <w:b/>
          <w:i/>
          <w:color w:val="666699"/>
          <w:sz w:val="20"/>
          <w:u w:val="single"/>
        </w:rPr>
        <w:t xml:space="preserve">Full </w:t>
      </w:r>
      <w:r w:rsidRPr="00DF35BF">
        <w:rPr>
          <w:rFonts w:ascii="Arial" w:hAnsi="Arial" w:cs="Arial"/>
          <w:i/>
          <w:color w:val="666699"/>
          <w:sz w:val="20"/>
        </w:rPr>
        <w:t>Connection Offer)</w:t>
      </w:r>
    </w:p>
    <w:p w:rsidR="00EC40F5" w:rsidRPr="00DF35BF" w:rsidRDefault="00EC40F5" w:rsidP="00DF35BF">
      <w:pPr>
        <w:pStyle w:val="BodyText"/>
        <w:tabs>
          <w:tab w:val="num" w:pos="-142"/>
        </w:tabs>
        <w:spacing w:before="120" w:after="0" w:line="300" w:lineRule="auto"/>
        <w:jc w:val="both"/>
        <w:rPr>
          <w:rFonts w:ascii="Arial" w:hAnsi="Arial" w:cs="Arial"/>
          <w:sz w:val="20"/>
        </w:rPr>
      </w:pPr>
      <w:r w:rsidRPr="00DF35BF">
        <w:rPr>
          <w:rFonts w:ascii="Arial" w:hAnsi="Arial" w:cs="Arial"/>
          <w:sz w:val="20"/>
        </w:rPr>
        <w:t>................................................................................................................</w:t>
      </w:r>
      <w:r w:rsidR="004E694F" w:rsidRPr="00DF35BF">
        <w:rPr>
          <w:rFonts w:ascii="Arial" w:hAnsi="Arial" w:cs="Arial"/>
          <w:sz w:val="20"/>
        </w:rPr>
        <w:t>........</w:t>
      </w:r>
      <w:r w:rsidR="00EF1139" w:rsidRPr="00DF35BF">
        <w:rPr>
          <w:rFonts w:ascii="Arial" w:hAnsi="Arial" w:cs="Arial"/>
          <w:sz w:val="20"/>
        </w:rPr>
        <w:t>......</w:t>
      </w:r>
    </w:p>
    <w:p w:rsidR="00EC40F5" w:rsidRPr="00DF35BF" w:rsidRDefault="00EC40F5" w:rsidP="00DF35BF">
      <w:pPr>
        <w:pStyle w:val="clauseindent"/>
        <w:tabs>
          <w:tab w:val="num" w:pos="-142"/>
        </w:tabs>
        <w:spacing w:before="120" w:after="0" w:line="300" w:lineRule="auto"/>
        <w:ind w:left="0"/>
        <w:rPr>
          <w:rFonts w:ascii="Arial" w:hAnsi="Arial" w:cs="Arial"/>
          <w:sz w:val="20"/>
          <w:szCs w:val="20"/>
        </w:rPr>
      </w:pPr>
      <w:r w:rsidRPr="00DF35BF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</w:t>
      </w:r>
      <w:r w:rsidR="00EF1139" w:rsidRPr="00DF35BF">
        <w:rPr>
          <w:rFonts w:ascii="Arial" w:hAnsi="Arial" w:cs="Arial"/>
          <w:sz w:val="20"/>
          <w:szCs w:val="20"/>
        </w:rPr>
        <w:t>...............</w:t>
      </w:r>
    </w:p>
    <w:p w:rsidR="006E0709" w:rsidRPr="00DF35BF" w:rsidRDefault="006E0709" w:rsidP="00DF35BF">
      <w:pPr>
        <w:pStyle w:val="clauseindent"/>
        <w:tabs>
          <w:tab w:val="num" w:pos="-142"/>
        </w:tabs>
        <w:spacing w:before="120" w:after="0" w:line="300" w:lineRule="auto"/>
        <w:ind w:left="0"/>
        <w:rPr>
          <w:rFonts w:ascii="Arial" w:hAnsi="Arial" w:cs="Arial"/>
          <w:sz w:val="20"/>
          <w:szCs w:val="20"/>
        </w:rPr>
      </w:pPr>
      <w:r w:rsidRPr="00DF35BF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</w:t>
      </w:r>
      <w:r w:rsidR="00EF1139" w:rsidRPr="00DF35BF">
        <w:rPr>
          <w:rFonts w:ascii="Arial" w:hAnsi="Arial" w:cs="Arial"/>
          <w:sz w:val="20"/>
          <w:szCs w:val="20"/>
        </w:rPr>
        <w:t>...............</w:t>
      </w:r>
    </w:p>
    <w:p w:rsidR="00EC40F5" w:rsidRPr="00DF35BF" w:rsidRDefault="00EC40F5" w:rsidP="00DF35BF">
      <w:pPr>
        <w:pStyle w:val="Heading2"/>
        <w:keepNext w:val="0"/>
        <w:numPr>
          <w:ilvl w:val="0"/>
          <w:numId w:val="25"/>
        </w:numPr>
        <w:tabs>
          <w:tab w:val="clear" w:pos="-207"/>
          <w:tab w:val="num" w:pos="-142"/>
          <w:tab w:val="left" w:pos="567"/>
        </w:tabs>
        <w:spacing w:before="120" w:after="0" w:line="300" w:lineRule="auto"/>
        <w:ind w:left="0" w:firstLine="0"/>
        <w:jc w:val="both"/>
        <w:rPr>
          <w:rFonts w:cs="Arial"/>
          <w:b w:val="0"/>
          <w:sz w:val="20"/>
        </w:rPr>
      </w:pPr>
      <w:r w:rsidRPr="00DF35BF">
        <w:rPr>
          <w:rFonts w:cs="Arial"/>
          <w:b w:val="0"/>
          <w:sz w:val="20"/>
        </w:rPr>
        <w:t xml:space="preserve">If you are aware of them, </w:t>
      </w:r>
      <w:r w:rsidR="004F70BE" w:rsidRPr="00DF35BF">
        <w:rPr>
          <w:rFonts w:cs="Arial"/>
          <w:b w:val="0"/>
          <w:sz w:val="20"/>
        </w:rPr>
        <w:t xml:space="preserve">please </w:t>
      </w:r>
      <w:r w:rsidRPr="00DF35BF">
        <w:rPr>
          <w:rFonts w:cs="Arial"/>
          <w:b w:val="0"/>
          <w:sz w:val="20"/>
        </w:rPr>
        <w:t xml:space="preserve">identify by reference to a plan (if possible) the owners and (if different) occupiers of the land adjoining the </w:t>
      </w:r>
      <w:r w:rsidR="00A02146" w:rsidRPr="00DF35BF">
        <w:rPr>
          <w:rFonts w:cs="Arial"/>
          <w:sz w:val="20"/>
        </w:rPr>
        <w:t>NTS C</w:t>
      </w:r>
      <w:r w:rsidRPr="00DF35BF">
        <w:rPr>
          <w:rFonts w:cs="Arial"/>
          <w:sz w:val="20"/>
        </w:rPr>
        <w:t>onnection</w:t>
      </w:r>
      <w:r w:rsidRPr="00DF35BF">
        <w:rPr>
          <w:rFonts w:cs="Arial"/>
          <w:b w:val="0"/>
          <w:sz w:val="20"/>
        </w:rPr>
        <w:t xml:space="preserve"> </w:t>
      </w:r>
      <w:r w:rsidRPr="00DF35BF">
        <w:rPr>
          <w:rFonts w:cs="Arial"/>
          <w:sz w:val="20"/>
        </w:rPr>
        <w:t>Site</w:t>
      </w:r>
      <w:r w:rsidRPr="00DF35BF">
        <w:rPr>
          <w:rFonts w:cs="Arial"/>
          <w:b w:val="0"/>
          <w:sz w:val="20"/>
        </w:rPr>
        <w:t xml:space="preserve">. To the extent that you have information, </w:t>
      </w:r>
      <w:r w:rsidR="00A02146" w:rsidRPr="00DF35BF">
        <w:rPr>
          <w:rFonts w:cs="Arial"/>
          <w:b w:val="0"/>
          <w:sz w:val="20"/>
        </w:rPr>
        <w:t xml:space="preserve">please </w:t>
      </w:r>
      <w:r w:rsidRPr="00DF35BF">
        <w:rPr>
          <w:rFonts w:cs="Arial"/>
          <w:b w:val="0"/>
          <w:sz w:val="20"/>
        </w:rPr>
        <w:t>give brief details of the owners</w:t>
      </w:r>
      <w:r w:rsidR="00A02146" w:rsidRPr="00DF35BF">
        <w:rPr>
          <w:rFonts w:cs="Arial"/>
          <w:b w:val="0"/>
          <w:sz w:val="20"/>
        </w:rPr>
        <w:t>’</w:t>
      </w:r>
      <w:r w:rsidRPr="00DF35BF">
        <w:rPr>
          <w:rFonts w:cs="Arial"/>
          <w:b w:val="0"/>
          <w:sz w:val="20"/>
        </w:rPr>
        <w:t xml:space="preserve"> and occupiers</w:t>
      </w:r>
      <w:r w:rsidR="00A02146" w:rsidRPr="00DF35BF">
        <w:rPr>
          <w:rFonts w:cs="Arial"/>
          <w:b w:val="0"/>
          <w:sz w:val="20"/>
        </w:rPr>
        <w:t>’</w:t>
      </w:r>
      <w:r w:rsidRPr="00DF35BF">
        <w:rPr>
          <w:rFonts w:cs="Arial"/>
          <w:b w:val="0"/>
          <w:sz w:val="20"/>
        </w:rPr>
        <w:t xml:space="preserve"> estates and/or interests in such land.</w:t>
      </w:r>
    </w:p>
    <w:p w:rsidR="004E694F" w:rsidRPr="00DF35BF" w:rsidRDefault="004E694F" w:rsidP="00DF35BF">
      <w:pPr>
        <w:pStyle w:val="BodyText"/>
        <w:spacing w:before="120" w:after="0" w:line="300" w:lineRule="auto"/>
        <w:jc w:val="both"/>
        <w:rPr>
          <w:rFonts w:ascii="Arial" w:hAnsi="Arial" w:cs="Arial"/>
          <w:i/>
          <w:color w:val="666699"/>
          <w:sz w:val="20"/>
        </w:rPr>
      </w:pPr>
      <w:r w:rsidRPr="00DF35BF">
        <w:rPr>
          <w:rFonts w:ascii="Arial" w:hAnsi="Arial" w:cs="Arial"/>
          <w:i/>
          <w:color w:val="666699"/>
          <w:sz w:val="20"/>
        </w:rPr>
        <w:t xml:space="preserve">(Mandatory for a </w:t>
      </w:r>
      <w:r w:rsidRPr="00DF35BF">
        <w:rPr>
          <w:rFonts w:ascii="Arial" w:hAnsi="Arial" w:cs="Arial"/>
          <w:b/>
          <w:i/>
          <w:color w:val="666699"/>
          <w:sz w:val="20"/>
          <w:u w:val="single"/>
        </w:rPr>
        <w:t xml:space="preserve">Full </w:t>
      </w:r>
      <w:r w:rsidRPr="00DF35BF">
        <w:rPr>
          <w:rFonts w:ascii="Arial" w:hAnsi="Arial" w:cs="Arial"/>
          <w:i/>
          <w:color w:val="666699"/>
          <w:sz w:val="20"/>
        </w:rPr>
        <w:t>Connection Offer)</w:t>
      </w:r>
    </w:p>
    <w:p w:rsidR="00EC40F5" w:rsidRPr="00DF35BF" w:rsidRDefault="00EC40F5" w:rsidP="00DF35BF">
      <w:pPr>
        <w:pStyle w:val="clauseindent"/>
        <w:tabs>
          <w:tab w:val="num" w:pos="-142"/>
        </w:tabs>
        <w:spacing w:before="120" w:after="0" w:line="300" w:lineRule="auto"/>
        <w:ind w:left="0"/>
        <w:rPr>
          <w:rFonts w:ascii="Arial" w:hAnsi="Arial" w:cs="Arial"/>
          <w:sz w:val="20"/>
          <w:szCs w:val="20"/>
        </w:rPr>
      </w:pPr>
      <w:r w:rsidRPr="00DF35BF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</w:t>
      </w:r>
      <w:r w:rsidR="004E694F" w:rsidRPr="00DF35BF">
        <w:rPr>
          <w:rFonts w:ascii="Arial" w:hAnsi="Arial" w:cs="Arial"/>
          <w:sz w:val="20"/>
          <w:szCs w:val="20"/>
        </w:rPr>
        <w:t>.............</w:t>
      </w:r>
      <w:r w:rsidR="00EF1139" w:rsidRPr="00DF35BF">
        <w:rPr>
          <w:rFonts w:ascii="Arial" w:hAnsi="Arial" w:cs="Arial"/>
          <w:sz w:val="20"/>
          <w:szCs w:val="20"/>
        </w:rPr>
        <w:t>.................</w:t>
      </w:r>
    </w:p>
    <w:p w:rsidR="00EC40F5" w:rsidRPr="00DF35BF" w:rsidRDefault="00EC40F5" w:rsidP="00DF35BF">
      <w:pPr>
        <w:pStyle w:val="clauseindent"/>
        <w:tabs>
          <w:tab w:val="num" w:pos="-142"/>
        </w:tabs>
        <w:spacing w:before="120" w:after="0" w:line="300" w:lineRule="auto"/>
        <w:ind w:left="0"/>
        <w:rPr>
          <w:rFonts w:ascii="Arial" w:hAnsi="Arial" w:cs="Arial"/>
          <w:sz w:val="20"/>
          <w:szCs w:val="20"/>
        </w:rPr>
      </w:pPr>
      <w:r w:rsidRPr="00DF35BF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</w:t>
      </w:r>
      <w:r w:rsidR="004E694F" w:rsidRPr="00DF35BF">
        <w:rPr>
          <w:rFonts w:ascii="Arial" w:hAnsi="Arial" w:cs="Arial"/>
          <w:sz w:val="20"/>
          <w:szCs w:val="20"/>
        </w:rPr>
        <w:t>...</w:t>
      </w:r>
      <w:r w:rsidR="00EF1139" w:rsidRPr="00DF35BF">
        <w:rPr>
          <w:rFonts w:ascii="Arial" w:hAnsi="Arial" w:cs="Arial"/>
          <w:sz w:val="20"/>
          <w:szCs w:val="20"/>
        </w:rPr>
        <w:t>...........................</w:t>
      </w:r>
    </w:p>
    <w:p w:rsidR="00EC40F5" w:rsidRPr="00DF35BF" w:rsidRDefault="00EC40F5" w:rsidP="00DF35BF">
      <w:pPr>
        <w:pStyle w:val="clauseindent"/>
        <w:tabs>
          <w:tab w:val="num" w:pos="-142"/>
        </w:tabs>
        <w:spacing w:before="120" w:after="0" w:line="300" w:lineRule="auto"/>
        <w:ind w:left="0"/>
        <w:rPr>
          <w:rFonts w:ascii="Arial" w:hAnsi="Arial" w:cs="Arial"/>
          <w:sz w:val="20"/>
          <w:szCs w:val="20"/>
        </w:rPr>
      </w:pPr>
      <w:r w:rsidRPr="00DF35BF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</w:t>
      </w:r>
      <w:r w:rsidR="004E694F" w:rsidRPr="00DF35BF">
        <w:rPr>
          <w:rFonts w:ascii="Arial" w:hAnsi="Arial" w:cs="Arial"/>
          <w:sz w:val="20"/>
          <w:szCs w:val="20"/>
        </w:rPr>
        <w:t>...</w:t>
      </w:r>
      <w:r w:rsidR="00EF1139" w:rsidRPr="00DF35BF">
        <w:rPr>
          <w:rFonts w:ascii="Arial" w:hAnsi="Arial" w:cs="Arial"/>
          <w:sz w:val="20"/>
          <w:szCs w:val="20"/>
        </w:rPr>
        <w:t>...........................</w:t>
      </w:r>
    </w:p>
    <w:p w:rsidR="00BE32DE" w:rsidRPr="00DF35BF" w:rsidRDefault="00BE32DE" w:rsidP="00DF35BF">
      <w:pPr>
        <w:pStyle w:val="clauseindent"/>
        <w:tabs>
          <w:tab w:val="num" w:pos="-142"/>
        </w:tabs>
        <w:spacing w:before="120" w:after="0" w:line="300" w:lineRule="auto"/>
        <w:ind w:left="0"/>
        <w:rPr>
          <w:rFonts w:ascii="Arial" w:hAnsi="Arial" w:cs="Arial"/>
          <w:sz w:val="20"/>
          <w:szCs w:val="20"/>
        </w:rPr>
      </w:pPr>
      <w:r w:rsidRPr="00DF35BF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</w:t>
      </w:r>
      <w:r w:rsidR="004E694F" w:rsidRPr="00DF35BF">
        <w:rPr>
          <w:rFonts w:ascii="Arial" w:hAnsi="Arial" w:cs="Arial"/>
          <w:sz w:val="20"/>
          <w:szCs w:val="20"/>
        </w:rPr>
        <w:t>...</w:t>
      </w:r>
      <w:r w:rsidR="00EF1139" w:rsidRPr="00DF35BF">
        <w:rPr>
          <w:rFonts w:ascii="Arial" w:hAnsi="Arial" w:cs="Arial"/>
          <w:sz w:val="20"/>
          <w:szCs w:val="20"/>
        </w:rPr>
        <w:t>...........................</w:t>
      </w:r>
    </w:p>
    <w:p w:rsidR="00EF54DF" w:rsidRPr="00DF35BF" w:rsidRDefault="00EC40F5" w:rsidP="00EB4252">
      <w:pPr>
        <w:pStyle w:val="BodyText"/>
        <w:spacing w:before="120" w:after="0" w:line="300" w:lineRule="auto"/>
        <w:rPr>
          <w:rFonts w:ascii="Arial" w:hAnsi="Arial" w:cs="Arial"/>
          <w:sz w:val="20"/>
        </w:rPr>
      </w:pPr>
      <w:r w:rsidRPr="00DF35BF">
        <w:rPr>
          <w:rFonts w:ascii="Arial" w:hAnsi="Arial" w:cs="Arial"/>
          <w:sz w:val="20"/>
        </w:rPr>
        <w:br w:type="page"/>
      </w:r>
    </w:p>
    <w:p w:rsidR="00DF35BF" w:rsidRPr="00DF35BF" w:rsidRDefault="00C74E14" w:rsidP="00DF35BF">
      <w:pPr>
        <w:pStyle w:val="BodyText"/>
        <w:spacing w:before="120" w:after="0" w:line="300" w:lineRule="auto"/>
        <w:rPr>
          <w:rFonts w:ascii="Arial" w:hAnsi="Arial" w:cs="Arial"/>
          <w:b/>
          <w:sz w:val="20"/>
        </w:rPr>
      </w:pPr>
      <w:r w:rsidRPr="00DF35BF">
        <w:rPr>
          <w:rFonts w:ascii="Arial" w:hAnsi="Arial" w:cs="Arial"/>
          <w:b/>
          <w:sz w:val="20"/>
        </w:rPr>
        <w:lastRenderedPageBreak/>
        <w:t xml:space="preserve">SECTION </w:t>
      </w:r>
      <w:r w:rsidR="00234350" w:rsidRPr="00DF35BF">
        <w:rPr>
          <w:rFonts w:ascii="Arial" w:hAnsi="Arial" w:cs="Arial"/>
          <w:b/>
          <w:sz w:val="20"/>
        </w:rPr>
        <w:t>D</w:t>
      </w:r>
    </w:p>
    <w:p w:rsidR="00EC40F5" w:rsidRPr="00EB4252" w:rsidRDefault="00EB4252" w:rsidP="00DF35BF">
      <w:pPr>
        <w:pStyle w:val="BodyText"/>
        <w:spacing w:before="120" w:after="0" w:line="300" w:lineRule="auto"/>
        <w:rPr>
          <w:rFonts w:ascii="Arial" w:hAnsi="Arial" w:cs="Arial"/>
          <w:b/>
          <w:sz w:val="20"/>
          <w:u w:val="single"/>
        </w:rPr>
      </w:pPr>
      <w:r w:rsidRPr="00EB4252">
        <w:rPr>
          <w:rFonts w:ascii="Arial" w:hAnsi="Arial" w:cs="Arial"/>
          <w:b/>
          <w:sz w:val="20"/>
          <w:u w:val="single"/>
        </w:rPr>
        <w:t>USER GAS FACILITY OPERATIONAL PARAMETERS</w:t>
      </w:r>
    </w:p>
    <w:p w:rsidR="004E694F" w:rsidRPr="00DF35BF" w:rsidRDefault="004E694F" w:rsidP="002D33DB">
      <w:pPr>
        <w:pStyle w:val="BodyText"/>
        <w:tabs>
          <w:tab w:val="num" w:pos="-142"/>
          <w:tab w:val="left" w:pos="900"/>
          <w:tab w:val="left" w:pos="1843"/>
        </w:tabs>
        <w:spacing w:before="120" w:after="0" w:line="300" w:lineRule="auto"/>
        <w:jc w:val="both"/>
        <w:rPr>
          <w:rFonts w:ascii="Arial" w:hAnsi="Arial" w:cs="Arial"/>
          <w:i/>
          <w:color w:val="666699"/>
          <w:sz w:val="20"/>
        </w:rPr>
      </w:pPr>
      <w:r w:rsidRPr="00DF35BF">
        <w:rPr>
          <w:rFonts w:ascii="Arial" w:hAnsi="Arial" w:cs="Arial"/>
          <w:i/>
          <w:color w:val="666699"/>
          <w:sz w:val="20"/>
        </w:rPr>
        <w:t>Mandatory for an Initial / Full Connection Offer however, certain fields are mutually exclusive e.g. where the Connection Application relates to an NTS Exit Connection, those fields pertaining to NTS Entry Connections should be ignored.</w:t>
      </w:r>
    </w:p>
    <w:p w:rsidR="00EF54DF" w:rsidRPr="00DF35BF" w:rsidRDefault="00AD0B67" w:rsidP="00DF35BF">
      <w:pPr>
        <w:pStyle w:val="Heading2"/>
        <w:keepNext w:val="0"/>
        <w:numPr>
          <w:ilvl w:val="0"/>
          <w:numId w:val="31"/>
        </w:numPr>
        <w:spacing w:before="120" w:after="0" w:line="300" w:lineRule="auto"/>
        <w:ind w:left="567" w:hanging="567"/>
        <w:rPr>
          <w:rFonts w:cs="Arial"/>
          <w:b w:val="0"/>
          <w:sz w:val="20"/>
        </w:rPr>
      </w:pPr>
      <w:r w:rsidRPr="00DF35BF">
        <w:rPr>
          <w:rFonts w:cs="Arial"/>
          <w:b w:val="0"/>
          <w:sz w:val="20"/>
        </w:rPr>
        <w:t>For a new NTS connection</w:t>
      </w:r>
      <w:r w:rsidR="00EF54DF" w:rsidRPr="00DF35BF">
        <w:rPr>
          <w:rFonts w:cs="Arial"/>
          <w:b w:val="0"/>
          <w:sz w:val="20"/>
        </w:rPr>
        <w:t>, please complete:</w:t>
      </w:r>
    </w:p>
    <w:p w:rsidR="00EF54DF" w:rsidRPr="00DF35BF" w:rsidRDefault="00EF54DF" w:rsidP="00A7368D">
      <w:pPr>
        <w:pStyle w:val="Heading2"/>
        <w:keepNext w:val="0"/>
        <w:numPr>
          <w:ilvl w:val="0"/>
          <w:numId w:val="32"/>
        </w:numPr>
        <w:spacing w:before="120" w:after="0" w:line="300" w:lineRule="auto"/>
        <w:ind w:left="993" w:hanging="426"/>
        <w:rPr>
          <w:rFonts w:cs="Arial"/>
          <w:b w:val="0"/>
          <w:sz w:val="20"/>
        </w:rPr>
      </w:pPr>
      <w:r w:rsidRPr="00DF35BF">
        <w:rPr>
          <w:rFonts w:cs="Arial"/>
          <w:b w:val="0"/>
          <w:sz w:val="20"/>
        </w:rPr>
        <w:t xml:space="preserve">Appendix A. User Gas Facility Operational Parameters  </w:t>
      </w:r>
    </w:p>
    <w:p w:rsidR="004F70BE" w:rsidRPr="00DF35BF" w:rsidRDefault="00EF54DF" w:rsidP="00A7368D">
      <w:pPr>
        <w:pStyle w:val="Heading2"/>
        <w:keepNext w:val="0"/>
        <w:numPr>
          <w:ilvl w:val="0"/>
          <w:numId w:val="32"/>
        </w:numPr>
        <w:spacing w:before="120" w:after="0" w:line="300" w:lineRule="auto"/>
        <w:ind w:left="993" w:hanging="426"/>
        <w:rPr>
          <w:rFonts w:cs="Arial"/>
          <w:b w:val="0"/>
          <w:sz w:val="20"/>
        </w:rPr>
      </w:pPr>
      <w:r w:rsidRPr="00DF35BF">
        <w:rPr>
          <w:rFonts w:cs="Arial"/>
          <w:b w:val="0"/>
          <w:sz w:val="20"/>
        </w:rPr>
        <w:t>Appendix B. Average Gas Composition (</w:t>
      </w:r>
      <w:proofErr w:type="gramStart"/>
      <w:r w:rsidRPr="00DF35BF">
        <w:rPr>
          <w:rFonts w:cs="Arial"/>
          <w:b w:val="0"/>
          <w:sz w:val="20"/>
        </w:rPr>
        <w:t>mole%</w:t>
      </w:r>
      <w:proofErr w:type="gramEnd"/>
      <w:r w:rsidRPr="00DF35BF">
        <w:rPr>
          <w:rFonts w:cs="Arial"/>
          <w:b w:val="0"/>
          <w:sz w:val="20"/>
        </w:rPr>
        <w:t xml:space="preserve">) – for a new NTS </w:t>
      </w:r>
      <w:r w:rsidRPr="00DF35BF">
        <w:rPr>
          <w:rFonts w:cs="Arial"/>
          <w:sz w:val="20"/>
          <w:u w:val="single"/>
        </w:rPr>
        <w:t>entry</w:t>
      </w:r>
      <w:r w:rsidRPr="00DF35BF">
        <w:rPr>
          <w:rFonts w:cs="Arial"/>
          <w:sz w:val="20"/>
        </w:rPr>
        <w:t xml:space="preserve"> </w:t>
      </w:r>
      <w:r w:rsidRPr="00DF35BF">
        <w:rPr>
          <w:rFonts w:cs="Arial"/>
          <w:b w:val="0"/>
          <w:sz w:val="20"/>
        </w:rPr>
        <w:t>connection</w:t>
      </w:r>
      <w:r w:rsidR="002C3993" w:rsidRPr="00DF35BF">
        <w:rPr>
          <w:rFonts w:cs="Arial"/>
          <w:b w:val="0"/>
          <w:sz w:val="20"/>
        </w:rPr>
        <w:t xml:space="preserve"> (including storage)</w:t>
      </w:r>
    </w:p>
    <w:p w:rsidR="00EF54DF" w:rsidRPr="00DF35BF" w:rsidRDefault="00AD0B67" w:rsidP="00DF35BF">
      <w:pPr>
        <w:pStyle w:val="Heading2"/>
        <w:keepNext w:val="0"/>
        <w:numPr>
          <w:ilvl w:val="0"/>
          <w:numId w:val="31"/>
        </w:numPr>
        <w:spacing w:before="120" w:after="0" w:line="300" w:lineRule="auto"/>
        <w:ind w:left="567" w:hanging="567"/>
        <w:rPr>
          <w:rFonts w:cs="Arial"/>
          <w:b w:val="0"/>
          <w:sz w:val="20"/>
        </w:rPr>
      </w:pPr>
      <w:r w:rsidRPr="00DF35BF">
        <w:rPr>
          <w:rFonts w:cs="Arial"/>
          <w:b w:val="0"/>
          <w:sz w:val="20"/>
        </w:rPr>
        <w:t>For a revision to an existing NTS connection, please complete</w:t>
      </w:r>
      <w:r w:rsidR="00EF54DF" w:rsidRPr="00DF35BF">
        <w:rPr>
          <w:rFonts w:cs="Arial"/>
          <w:b w:val="0"/>
          <w:sz w:val="20"/>
        </w:rPr>
        <w:t>:</w:t>
      </w:r>
    </w:p>
    <w:p w:rsidR="00AD0B67" w:rsidRPr="00DF35BF" w:rsidRDefault="00EF54DF" w:rsidP="00A7368D">
      <w:pPr>
        <w:pStyle w:val="Heading2"/>
        <w:keepNext w:val="0"/>
        <w:numPr>
          <w:ilvl w:val="0"/>
          <w:numId w:val="32"/>
        </w:numPr>
        <w:spacing w:before="120" w:after="0" w:line="300" w:lineRule="auto"/>
        <w:ind w:left="993" w:hanging="426"/>
        <w:rPr>
          <w:rFonts w:cs="Arial"/>
          <w:b w:val="0"/>
          <w:sz w:val="20"/>
        </w:rPr>
      </w:pPr>
      <w:r w:rsidRPr="00DF35BF">
        <w:rPr>
          <w:rFonts w:cs="Arial"/>
          <w:b w:val="0"/>
          <w:sz w:val="20"/>
        </w:rPr>
        <w:t>Appendix C. User Gas Facility Operational Parameters – revised NTS connection</w:t>
      </w:r>
    </w:p>
    <w:p w:rsidR="00C04EFF" w:rsidRPr="00DF35BF" w:rsidRDefault="00EF54DF" w:rsidP="00DF35BF">
      <w:pPr>
        <w:pStyle w:val="BodyText"/>
        <w:numPr>
          <w:ilvl w:val="0"/>
          <w:numId w:val="31"/>
        </w:numPr>
        <w:spacing w:before="120" w:after="0" w:line="300" w:lineRule="auto"/>
        <w:ind w:left="567" w:hanging="567"/>
        <w:rPr>
          <w:rFonts w:ascii="Arial" w:hAnsi="Arial" w:cs="Arial"/>
          <w:bCs/>
          <w:sz w:val="20"/>
        </w:rPr>
      </w:pPr>
      <w:r w:rsidRPr="00DF35BF">
        <w:rPr>
          <w:rFonts w:ascii="Arial" w:hAnsi="Arial" w:cs="Arial"/>
          <w:bCs/>
          <w:sz w:val="20"/>
        </w:rPr>
        <w:t>In either case, please refer to:</w:t>
      </w:r>
    </w:p>
    <w:p w:rsidR="00EF54DF" w:rsidRPr="00A7368D" w:rsidRDefault="00EF54DF" w:rsidP="00A7368D">
      <w:pPr>
        <w:pStyle w:val="Heading2"/>
        <w:keepNext w:val="0"/>
        <w:numPr>
          <w:ilvl w:val="0"/>
          <w:numId w:val="32"/>
        </w:numPr>
        <w:spacing w:before="120" w:after="0" w:line="300" w:lineRule="auto"/>
        <w:ind w:left="993" w:hanging="426"/>
        <w:rPr>
          <w:rFonts w:cs="Arial"/>
          <w:b w:val="0"/>
          <w:sz w:val="20"/>
          <w:u w:val="single"/>
        </w:rPr>
      </w:pPr>
      <w:r w:rsidRPr="00A7368D">
        <w:rPr>
          <w:rFonts w:cs="Arial"/>
          <w:b w:val="0"/>
          <w:sz w:val="20"/>
        </w:rPr>
        <w:t>Appendix D. NTS Connection – Standard Operational Parameters</w:t>
      </w:r>
    </w:p>
    <w:p w:rsidR="00DF35BF" w:rsidRPr="00DF35BF" w:rsidRDefault="00C74E14" w:rsidP="00EB4252">
      <w:pPr>
        <w:pStyle w:val="BodyText"/>
        <w:spacing w:before="360" w:after="0" w:line="300" w:lineRule="auto"/>
        <w:rPr>
          <w:rFonts w:ascii="Arial" w:hAnsi="Arial" w:cs="Arial"/>
          <w:b/>
          <w:sz w:val="20"/>
        </w:rPr>
      </w:pPr>
      <w:r w:rsidRPr="00DF35BF">
        <w:rPr>
          <w:rFonts w:ascii="Arial" w:hAnsi="Arial" w:cs="Arial"/>
          <w:b/>
          <w:sz w:val="20"/>
        </w:rPr>
        <w:t xml:space="preserve">SECTION </w:t>
      </w:r>
      <w:r w:rsidR="00234350" w:rsidRPr="00DF35BF">
        <w:rPr>
          <w:rFonts w:ascii="Arial" w:hAnsi="Arial" w:cs="Arial"/>
          <w:b/>
          <w:sz w:val="20"/>
        </w:rPr>
        <w:t>E</w:t>
      </w:r>
    </w:p>
    <w:p w:rsidR="00EC40F5" w:rsidRPr="00DF35BF" w:rsidRDefault="00EC40F5" w:rsidP="00DF35BF">
      <w:pPr>
        <w:pStyle w:val="BodyText"/>
        <w:spacing w:before="120" w:after="0" w:line="300" w:lineRule="auto"/>
        <w:rPr>
          <w:rFonts w:ascii="Arial" w:hAnsi="Arial" w:cs="Arial"/>
          <w:b/>
          <w:sz w:val="20"/>
          <w:u w:val="single"/>
        </w:rPr>
      </w:pPr>
      <w:r w:rsidRPr="00DF35BF">
        <w:rPr>
          <w:rFonts w:ascii="Arial" w:hAnsi="Arial" w:cs="Arial"/>
          <w:b/>
          <w:sz w:val="20"/>
          <w:u w:val="single"/>
        </w:rPr>
        <w:t>PROGRAMME</w:t>
      </w:r>
    </w:p>
    <w:p w:rsidR="00AE7FAF" w:rsidRPr="00DF35BF" w:rsidRDefault="00AE7FAF" w:rsidP="00DF35BF">
      <w:pPr>
        <w:pStyle w:val="BodyText"/>
        <w:spacing w:before="120" w:after="0" w:line="300" w:lineRule="auto"/>
        <w:jc w:val="both"/>
        <w:rPr>
          <w:rFonts w:ascii="Arial" w:hAnsi="Arial" w:cs="Arial"/>
          <w:i/>
          <w:color w:val="666699"/>
          <w:sz w:val="20"/>
        </w:rPr>
      </w:pPr>
      <w:r w:rsidRPr="00DF35BF">
        <w:rPr>
          <w:rFonts w:ascii="Arial" w:hAnsi="Arial" w:cs="Arial"/>
          <w:i/>
          <w:color w:val="666699"/>
          <w:sz w:val="20"/>
        </w:rPr>
        <w:t>Optional for an Initial Connection Offer; Mandatory for a Full Connection Offer</w:t>
      </w:r>
    </w:p>
    <w:p w:rsidR="00872A1D" w:rsidRPr="00DF35BF" w:rsidRDefault="00EC40F5" w:rsidP="00DF35BF">
      <w:pPr>
        <w:pStyle w:val="BodyText"/>
        <w:spacing w:before="120" w:after="0" w:line="300" w:lineRule="auto"/>
        <w:jc w:val="both"/>
        <w:rPr>
          <w:rFonts w:ascii="Arial" w:hAnsi="Arial" w:cs="Arial"/>
          <w:sz w:val="20"/>
        </w:rPr>
      </w:pPr>
      <w:r w:rsidRPr="00DF35BF">
        <w:rPr>
          <w:rFonts w:ascii="Arial" w:hAnsi="Arial" w:cs="Arial"/>
          <w:sz w:val="20"/>
        </w:rPr>
        <w:t xml:space="preserve">Please provide a suggested </w:t>
      </w:r>
      <w:r w:rsidR="00991D1C" w:rsidRPr="00DF35BF">
        <w:rPr>
          <w:rFonts w:ascii="Arial" w:hAnsi="Arial" w:cs="Arial"/>
          <w:sz w:val="20"/>
        </w:rPr>
        <w:t xml:space="preserve">development and </w:t>
      </w:r>
      <w:r w:rsidRPr="00DF35BF">
        <w:rPr>
          <w:rFonts w:ascii="Arial" w:hAnsi="Arial" w:cs="Arial"/>
          <w:sz w:val="20"/>
        </w:rPr>
        <w:t xml:space="preserve">construction programme in bar chart form for the work necessary to install the </w:t>
      </w:r>
      <w:r w:rsidRPr="00DF35BF">
        <w:rPr>
          <w:rFonts w:ascii="Arial" w:hAnsi="Arial" w:cs="Arial"/>
          <w:b/>
          <w:i/>
          <w:sz w:val="20"/>
        </w:rPr>
        <w:t>User</w:t>
      </w:r>
      <w:r w:rsidRPr="00DF35BF">
        <w:rPr>
          <w:rFonts w:ascii="Arial" w:hAnsi="Arial" w:cs="Arial"/>
          <w:sz w:val="20"/>
        </w:rPr>
        <w:t xml:space="preserve"> </w:t>
      </w:r>
      <w:r w:rsidR="002F26B6" w:rsidRPr="00DF35BF">
        <w:rPr>
          <w:rFonts w:ascii="Arial" w:hAnsi="Arial" w:cs="Arial"/>
          <w:sz w:val="20"/>
        </w:rPr>
        <w:t>d</w:t>
      </w:r>
      <w:r w:rsidRPr="00DF35BF">
        <w:rPr>
          <w:rFonts w:ascii="Arial" w:hAnsi="Arial" w:cs="Arial"/>
          <w:sz w:val="20"/>
        </w:rPr>
        <w:t xml:space="preserve">evelopment (not the </w:t>
      </w:r>
      <w:r w:rsidR="002F26B6" w:rsidRPr="00DF35BF">
        <w:rPr>
          <w:rFonts w:ascii="Arial" w:hAnsi="Arial" w:cs="Arial"/>
          <w:b/>
          <w:sz w:val="20"/>
        </w:rPr>
        <w:t>NTS c</w:t>
      </w:r>
      <w:r w:rsidRPr="00DF35BF">
        <w:rPr>
          <w:rFonts w:ascii="Arial" w:hAnsi="Arial" w:cs="Arial"/>
          <w:b/>
          <w:sz w:val="20"/>
        </w:rPr>
        <w:t>onnection</w:t>
      </w:r>
      <w:r w:rsidRPr="00DF35BF">
        <w:rPr>
          <w:rFonts w:ascii="Arial" w:hAnsi="Arial" w:cs="Arial"/>
          <w:sz w:val="20"/>
        </w:rPr>
        <w:t xml:space="preserve"> </w:t>
      </w:r>
      <w:r w:rsidR="002F26B6" w:rsidRPr="00DF35BF">
        <w:rPr>
          <w:rFonts w:ascii="Arial" w:hAnsi="Arial" w:cs="Arial"/>
          <w:b/>
          <w:sz w:val="20"/>
        </w:rPr>
        <w:t>as</w:t>
      </w:r>
      <w:r w:rsidRPr="00DF35BF">
        <w:rPr>
          <w:rFonts w:ascii="Arial" w:hAnsi="Arial" w:cs="Arial"/>
          <w:b/>
          <w:sz w:val="20"/>
        </w:rPr>
        <w:t>sets</w:t>
      </w:r>
      <w:r w:rsidRPr="00DF35BF">
        <w:rPr>
          <w:rFonts w:ascii="Arial" w:hAnsi="Arial" w:cs="Arial"/>
          <w:sz w:val="20"/>
        </w:rPr>
        <w:t xml:space="preserve"> needing to be installed) indicating the anticipated date when the connection will be required to be made</w:t>
      </w:r>
      <w:r w:rsidR="00A52DBF" w:rsidRPr="00DF35BF">
        <w:rPr>
          <w:rFonts w:ascii="Arial" w:hAnsi="Arial" w:cs="Arial"/>
          <w:sz w:val="20"/>
        </w:rPr>
        <w:t xml:space="preserve"> and any other key dates</w:t>
      </w:r>
      <w:r w:rsidR="002C3993" w:rsidRPr="00DF35BF">
        <w:rPr>
          <w:rFonts w:ascii="Arial" w:hAnsi="Arial" w:cs="Arial"/>
          <w:sz w:val="20"/>
        </w:rPr>
        <w:t>.</w:t>
      </w:r>
    </w:p>
    <w:p w:rsidR="00755256" w:rsidRPr="00DF35BF" w:rsidRDefault="00A52DBF" w:rsidP="00DF35BF">
      <w:pPr>
        <w:pStyle w:val="BodyText"/>
        <w:spacing w:before="120" w:after="0" w:line="300" w:lineRule="auto"/>
        <w:jc w:val="both"/>
        <w:rPr>
          <w:rFonts w:ascii="Arial" w:hAnsi="Arial" w:cs="Arial"/>
          <w:sz w:val="20"/>
        </w:rPr>
      </w:pPr>
      <w:r w:rsidRPr="00DF35BF">
        <w:rPr>
          <w:rFonts w:ascii="Arial" w:hAnsi="Arial" w:cs="Arial"/>
          <w:sz w:val="20"/>
        </w:rPr>
        <w:t>I</w:t>
      </w:r>
      <w:r w:rsidR="00B80FC5" w:rsidRPr="00DF35BF">
        <w:rPr>
          <w:rFonts w:ascii="Arial" w:hAnsi="Arial" w:cs="Arial"/>
          <w:sz w:val="20"/>
        </w:rPr>
        <w:t>f not already included i</w:t>
      </w:r>
      <w:r w:rsidRPr="00DF35BF">
        <w:rPr>
          <w:rFonts w:ascii="Arial" w:hAnsi="Arial" w:cs="Arial"/>
          <w:sz w:val="20"/>
        </w:rPr>
        <w:t>n the above bar chart p</w:t>
      </w:r>
      <w:r w:rsidR="00755256" w:rsidRPr="00DF35BF">
        <w:rPr>
          <w:rFonts w:ascii="Arial" w:hAnsi="Arial" w:cs="Arial"/>
          <w:sz w:val="20"/>
        </w:rPr>
        <w:t xml:space="preserve">lease </w:t>
      </w:r>
      <w:r w:rsidRPr="00DF35BF">
        <w:rPr>
          <w:rFonts w:ascii="Arial" w:hAnsi="Arial" w:cs="Arial"/>
          <w:sz w:val="20"/>
        </w:rPr>
        <w:t>provide</w:t>
      </w:r>
      <w:r w:rsidR="00755256" w:rsidRPr="00DF35BF">
        <w:rPr>
          <w:rFonts w:ascii="Arial" w:hAnsi="Arial" w:cs="Arial"/>
          <w:sz w:val="20"/>
        </w:rPr>
        <w:t xml:space="preserve"> details o</w:t>
      </w:r>
      <w:r w:rsidR="00872A1D" w:rsidRPr="00DF35BF">
        <w:rPr>
          <w:rFonts w:ascii="Arial" w:hAnsi="Arial" w:cs="Arial"/>
          <w:sz w:val="20"/>
        </w:rPr>
        <w:t>f</w:t>
      </w:r>
      <w:r w:rsidR="00755256" w:rsidRPr="00DF35BF">
        <w:rPr>
          <w:rFonts w:ascii="Arial" w:hAnsi="Arial" w:cs="Arial"/>
          <w:sz w:val="20"/>
        </w:rPr>
        <w:t xml:space="preserve"> when </w:t>
      </w:r>
      <w:r w:rsidR="00174C66" w:rsidRPr="00DF35BF">
        <w:rPr>
          <w:rFonts w:ascii="Arial" w:hAnsi="Arial" w:cs="Arial"/>
          <w:sz w:val="20"/>
        </w:rPr>
        <w:t xml:space="preserve">the </w:t>
      </w:r>
      <w:r w:rsidR="002C3993" w:rsidRPr="00DF35BF">
        <w:rPr>
          <w:rFonts w:ascii="Arial" w:hAnsi="Arial" w:cs="Arial"/>
          <w:b/>
          <w:sz w:val="20"/>
        </w:rPr>
        <w:t>C</w:t>
      </w:r>
      <w:r w:rsidR="00435215" w:rsidRPr="00DF35BF">
        <w:rPr>
          <w:rFonts w:ascii="Arial" w:hAnsi="Arial" w:cs="Arial"/>
          <w:b/>
          <w:sz w:val="20"/>
        </w:rPr>
        <w:t xml:space="preserve">onnection </w:t>
      </w:r>
      <w:r w:rsidR="00174C66" w:rsidRPr="00DF35BF">
        <w:rPr>
          <w:rFonts w:ascii="Arial" w:hAnsi="Arial" w:cs="Arial"/>
          <w:b/>
          <w:sz w:val="20"/>
        </w:rPr>
        <w:t>Applicant</w:t>
      </w:r>
      <w:r w:rsidR="00174C66" w:rsidRPr="00DF35BF">
        <w:rPr>
          <w:rFonts w:ascii="Arial" w:hAnsi="Arial" w:cs="Arial"/>
          <w:sz w:val="20"/>
        </w:rPr>
        <w:t xml:space="preserve"> expects</w:t>
      </w:r>
      <w:r w:rsidR="00755256" w:rsidRPr="00DF35BF">
        <w:rPr>
          <w:rFonts w:ascii="Arial" w:hAnsi="Arial" w:cs="Arial"/>
          <w:sz w:val="20"/>
        </w:rPr>
        <w:t xml:space="preserve"> to be </w:t>
      </w:r>
      <w:r w:rsidR="00174C66" w:rsidRPr="00DF35BF">
        <w:rPr>
          <w:rFonts w:ascii="Arial" w:hAnsi="Arial" w:cs="Arial"/>
          <w:sz w:val="20"/>
        </w:rPr>
        <w:t xml:space="preserve">completing </w:t>
      </w:r>
      <w:r w:rsidR="00517B31" w:rsidRPr="00DF35BF">
        <w:rPr>
          <w:rFonts w:ascii="Arial" w:hAnsi="Arial" w:cs="Arial"/>
          <w:sz w:val="20"/>
        </w:rPr>
        <w:t xml:space="preserve">the substantive works that lead </w:t>
      </w:r>
      <w:r w:rsidR="00093682" w:rsidRPr="00DF35BF">
        <w:rPr>
          <w:rFonts w:ascii="Arial" w:hAnsi="Arial" w:cs="Arial"/>
          <w:sz w:val="20"/>
        </w:rPr>
        <w:t xml:space="preserve">to the completion of </w:t>
      </w:r>
      <w:r w:rsidR="00174C66" w:rsidRPr="00DF35BF">
        <w:rPr>
          <w:rFonts w:ascii="Arial" w:hAnsi="Arial" w:cs="Arial"/>
          <w:sz w:val="20"/>
        </w:rPr>
        <w:t xml:space="preserve">the following phases of the </w:t>
      </w:r>
      <w:r w:rsidR="00435215" w:rsidRPr="00DF35BF">
        <w:rPr>
          <w:rFonts w:ascii="Arial" w:hAnsi="Arial" w:cs="Arial"/>
          <w:b/>
          <w:sz w:val="20"/>
        </w:rPr>
        <w:t xml:space="preserve">Connection </w:t>
      </w:r>
      <w:proofErr w:type="gramStart"/>
      <w:r w:rsidR="00435215" w:rsidRPr="00DF35BF">
        <w:rPr>
          <w:rFonts w:ascii="Arial" w:hAnsi="Arial" w:cs="Arial"/>
          <w:b/>
          <w:sz w:val="20"/>
        </w:rPr>
        <w:t>Applicant’s</w:t>
      </w:r>
      <w:r w:rsidR="00435215" w:rsidRPr="00DF35BF">
        <w:rPr>
          <w:rFonts w:ascii="Arial" w:hAnsi="Arial" w:cs="Arial"/>
          <w:sz w:val="20"/>
        </w:rPr>
        <w:t xml:space="preserve"> </w:t>
      </w:r>
      <w:r w:rsidRPr="00DF35BF">
        <w:rPr>
          <w:rFonts w:ascii="Arial" w:hAnsi="Arial" w:cs="Arial"/>
          <w:sz w:val="20"/>
        </w:rPr>
        <w:t xml:space="preserve"> </w:t>
      </w:r>
      <w:r w:rsidR="002F26B6" w:rsidRPr="00DF35BF">
        <w:rPr>
          <w:rFonts w:ascii="Arial" w:hAnsi="Arial" w:cs="Arial"/>
          <w:sz w:val="20"/>
        </w:rPr>
        <w:t>d</w:t>
      </w:r>
      <w:r w:rsidRPr="00DF35BF">
        <w:rPr>
          <w:rFonts w:ascii="Arial" w:hAnsi="Arial" w:cs="Arial"/>
          <w:sz w:val="20"/>
        </w:rPr>
        <w:t>evelopment</w:t>
      </w:r>
      <w:proofErr w:type="gramEnd"/>
      <w:r w:rsidR="00174C66" w:rsidRPr="00DF35BF">
        <w:rPr>
          <w:rFonts w:ascii="Arial" w:hAnsi="Arial" w:cs="Arial"/>
          <w:sz w:val="20"/>
        </w:rPr>
        <w:t xml:space="preserve"> or </w:t>
      </w:r>
      <w:r w:rsidR="00755256" w:rsidRPr="00DF35BF">
        <w:rPr>
          <w:rFonts w:ascii="Arial" w:hAnsi="Arial" w:cs="Arial"/>
          <w:sz w:val="20"/>
        </w:rPr>
        <w:t xml:space="preserve">reach the following </w:t>
      </w:r>
      <w:r w:rsidRPr="00DF35BF">
        <w:rPr>
          <w:rFonts w:ascii="Arial" w:hAnsi="Arial" w:cs="Arial"/>
          <w:sz w:val="20"/>
        </w:rPr>
        <w:t xml:space="preserve">relevant </w:t>
      </w:r>
      <w:r w:rsidR="00872A1D" w:rsidRPr="00DF35BF">
        <w:rPr>
          <w:rFonts w:ascii="Arial" w:hAnsi="Arial" w:cs="Arial"/>
          <w:sz w:val="20"/>
        </w:rPr>
        <w:t xml:space="preserve">key </w:t>
      </w:r>
      <w:r w:rsidR="00755256" w:rsidRPr="00DF35BF">
        <w:rPr>
          <w:rFonts w:ascii="Arial" w:hAnsi="Arial" w:cs="Arial"/>
          <w:sz w:val="20"/>
        </w:rPr>
        <w:t>milestones</w:t>
      </w:r>
      <w:r w:rsidR="000859FB" w:rsidRPr="00DF35BF">
        <w:rPr>
          <w:rFonts w:ascii="Arial" w:hAnsi="Arial" w:cs="Arial"/>
          <w:sz w:val="20"/>
        </w:rPr>
        <w:t xml:space="preserve"> below and other additional milestones as necessary</w:t>
      </w:r>
      <w:r w:rsidR="00755256" w:rsidRPr="00DF35BF">
        <w:rPr>
          <w:rFonts w:ascii="Arial" w:hAnsi="Arial" w:cs="Arial"/>
          <w:sz w:val="20"/>
        </w:rPr>
        <w:t xml:space="preserve"> (work</w:t>
      </w:r>
      <w:r w:rsidR="008C7B10" w:rsidRPr="00DF35BF">
        <w:rPr>
          <w:rFonts w:ascii="Arial" w:hAnsi="Arial" w:cs="Arial"/>
          <w:sz w:val="20"/>
        </w:rPr>
        <w:t>ing</w:t>
      </w:r>
      <w:r w:rsidR="00755256" w:rsidRPr="00DF35BF">
        <w:rPr>
          <w:rFonts w:ascii="Arial" w:hAnsi="Arial" w:cs="Arial"/>
          <w:sz w:val="20"/>
        </w:rPr>
        <w:t xml:space="preserve"> backwards from expected connection date</w:t>
      </w:r>
      <w:r w:rsidR="008C7B10" w:rsidRPr="00DF35BF">
        <w:rPr>
          <w:rFonts w:ascii="Arial" w:hAnsi="Arial" w:cs="Arial"/>
          <w:sz w:val="20"/>
        </w:rPr>
        <w:t xml:space="preserve"> at ‘</w:t>
      </w:r>
      <w:r w:rsidR="00AE7FAF" w:rsidRPr="00DF35BF">
        <w:rPr>
          <w:rFonts w:ascii="Arial" w:hAnsi="Arial" w:cs="Arial"/>
          <w:sz w:val="20"/>
        </w:rPr>
        <w:t>Y</w:t>
      </w:r>
      <w:r w:rsidR="008C7B10" w:rsidRPr="00DF35BF">
        <w:rPr>
          <w:rFonts w:ascii="Arial" w:hAnsi="Arial" w:cs="Arial"/>
          <w:sz w:val="20"/>
        </w:rPr>
        <w:t>ear 0’</w:t>
      </w:r>
      <w:r w:rsidR="00755256" w:rsidRPr="00DF35BF">
        <w:rPr>
          <w:rFonts w:ascii="Arial" w:hAnsi="Arial" w:cs="Arial"/>
          <w:sz w:val="20"/>
        </w:rPr>
        <w:t>)</w:t>
      </w:r>
      <w:r w:rsidR="00DF35BF" w:rsidRPr="00DF35BF">
        <w:rPr>
          <w:rFonts w:ascii="Arial" w:hAnsi="Arial" w:cs="Arial"/>
          <w:sz w:val="20"/>
        </w:rPr>
        <w:t xml:space="preserve">. </w:t>
      </w:r>
      <w:r w:rsidRPr="00DF35BF">
        <w:rPr>
          <w:rFonts w:ascii="Arial" w:hAnsi="Arial" w:cs="Arial"/>
          <w:sz w:val="20"/>
        </w:rPr>
        <w:t xml:space="preserve">This information is expected to provide </w:t>
      </w:r>
      <w:r w:rsidR="0095167D" w:rsidRPr="00DF35BF">
        <w:rPr>
          <w:rFonts w:ascii="Arial" w:hAnsi="Arial" w:cs="Arial"/>
          <w:sz w:val="20"/>
        </w:rPr>
        <w:t xml:space="preserve">the anticipated </w:t>
      </w:r>
      <w:r w:rsidRPr="00DF35BF">
        <w:rPr>
          <w:rFonts w:ascii="Arial" w:hAnsi="Arial" w:cs="Arial"/>
          <w:sz w:val="20"/>
        </w:rPr>
        <w:t>project overview</w:t>
      </w:r>
      <w:r w:rsidR="0095167D" w:rsidRPr="00DF35BF">
        <w:rPr>
          <w:rFonts w:ascii="Arial" w:hAnsi="Arial" w:cs="Arial"/>
          <w:sz w:val="20"/>
        </w:rPr>
        <w:t xml:space="preserve"> at the time of application</w:t>
      </w:r>
      <w:r w:rsidR="00755256" w:rsidRPr="00DF35BF">
        <w:rPr>
          <w:rFonts w:ascii="Arial" w:hAnsi="Arial" w:cs="Arial"/>
          <w:sz w:val="20"/>
        </w:rPr>
        <w:t>:-</w:t>
      </w:r>
    </w:p>
    <w:p w:rsidR="00C40081" w:rsidRPr="00DF35BF" w:rsidRDefault="009417F3" w:rsidP="00DF35BF">
      <w:pPr>
        <w:pStyle w:val="BodyText"/>
        <w:numPr>
          <w:ilvl w:val="0"/>
          <w:numId w:val="29"/>
        </w:numPr>
        <w:spacing w:before="120" w:after="0" w:line="300" w:lineRule="auto"/>
        <w:jc w:val="both"/>
        <w:rPr>
          <w:rFonts w:ascii="Arial" w:hAnsi="Arial" w:cs="Arial"/>
          <w:sz w:val="20"/>
        </w:rPr>
      </w:pPr>
      <w:r w:rsidRPr="00DF35BF">
        <w:rPr>
          <w:rFonts w:ascii="Arial" w:hAnsi="Arial" w:cs="Arial"/>
          <w:sz w:val="20"/>
        </w:rPr>
        <w:t xml:space="preserve">Local </w:t>
      </w:r>
      <w:r w:rsidR="00AA100F" w:rsidRPr="00DF35BF">
        <w:rPr>
          <w:rFonts w:ascii="Arial" w:hAnsi="Arial" w:cs="Arial"/>
          <w:sz w:val="20"/>
        </w:rPr>
        <w:t>Planning Application Submitted</w:t>
      </w:r>
      <w:r w:rsidR="00A52DBF" w:rsidRPr="00DF35BF">
        <w:rPr>
          <w:rFonts w:ascii="Arial" w:hAnsi="Arial" w:cs="Arial"/>
          <w:sz w:val="20"/>
        </w:rPr>
        <w:t xml:space="preserve"> (Town &amp; Country Planning</w:t>
      </w:r>
      <w:r w:rsidR="009361FB" w:rsidRPr="00DF35BF">
        <w:rPr>
          <w:rFonts w:ascii="Arial" w:hAnsi="Arial" w:cs="Arial"/>
          <w:sz w:val="20"/>
        </w:rPr>
        <w:t xml:space="preserve">) </w:t>
      </w:r>
      <w:r w:rsidR="00C676C2">
        <w:rPr>
          <w:rFonts w:ascii="Arial" w:hAnsi="Arial" w:cs="Arial"/>
          <w:sz w:val="20"/>
        </w:rPr>
        <w:t>or Planning Act 2008</w:t>
      </w:r>
    </w:p>
    <w:p w:rsidR="009417F3" w:rsidRPr="00DF35BF" w:rsidRDefault="009417F3" w:rsidP="00DF35BF">
      <w:pPr>
        <w:pStyle w:val="BodyText"/>
        <w:numPr>
          <w:ilvl w:val="0"/>
          <w:numId w:val="29"/>
        </w:numPr>
        <w:spacing w:before="120" w:after="0" w:line="300" w:lineRule="auto"/>
        <w:jc w:val="both"/>
        <w:rPr>
          <w:rFonts w:ascii="Arial" w:hAnsi="Arial" w:cs="Arial"/>
          <w:sz w:val="20"/>
        </w:rPr>
      </w:pPr>
      <w:r w:rsidRPr="00DF35BF">
        <w:rPr>
          <w:rFonts w:ascii="Arial" w:hAnsi="Arial" w:cs="Arial"/>
          <w:sz w:val="20"/>
        </w:rPr>
        <w:t>(Infrastructure</w:t>
      </w:r>
      <w:r w:rsidR="00A46D47" w:rsidRPr="00DF35BF">
        <w:rPr>
          <w:rFonts w:ascii="Arial" w:hAnsi="Arial" w:cs="Arial"/>
          <w:sz w:val="20"/>
        </w:rPr>
        <w:t xml:space="preserve"> </w:t>
      </w:r>
      <w:r w:rsidRPr="00DF35BF">
        <w:rPr>
          <w:rFonts w:ascii="Arial" w:hAnsi="Arial" w:cs="Arial"/>
          <w:sz w:val="20"/>
        </w:rPr>
        <w:t xml:space="preserve">Planning Commission (IPC)) </w:t>
      </w:r>
      <w:r w:rsidR="00821872" w:rsidRPr="00DF35BF">
        <w:rPr>
          <w:rFonts w:ascii="Arial" w:hAnsi="Arial" w:cs="Arial"/>
          <w:sz w:val="20"/>
        </w:rPr>
        <w:t xml:space="preserve">Application </w:t>
      </w:r>
      <w:r w:rsidRPr="00DF35BF">
        <w:rPr>
          <w:rFonts w:ascii="Arial" w:hAnsi="Arial" w:cs="Arial"/>
          <w:sz w:val="20"/>
        </w:rPr>
        <w:t>Submi</w:t>
      </w:r>
      <w:r w:rsidR="00821872" w:rsidRPr="00DF35BF">
        <w:rPr>
          <w:rFonts w:ascii="Arial" w:hAnsi="Arial" w:cs="Arial"/>
          <w:sz w:val="20"/>
        </w:rPr>
        <w:t>tted</w:t>
      </w:r>
    </w:p>
    <w:p w:rsidR="00755256" w:rsidRPr="00DF35BF" w:rsidRDefault="00755256" w:rsidP="00DF35BF">
      <w:pPr>
        <w:pStyle w:val="BodyText"/>
        <w:numPr>
          <w:ilvl w:val="0"/>
          <w:numId w:val="29"/>
        </w:numPr>
        <w:spacing w:before="120" w:after="0" w:line="300" w:lineRule="auto"/>
        <w:jc w:val="both"/>
        <w:rPr>
          <w:rFonts w:ascii="Arial" w:hAnsi="Arial" w:cs="Arial"/>
          <w:sz w:val="20"/>
        </w:rPr>
      </w:pPr>
      <w:r w:rsidRPr="00DF35BF">
        <w:rPr>
          <w:rFonts w:ascii="Arial" w:hAnsi="Arial" w:cs="Arial"/>
          <w:sz w:val="20"/>
        </w:rPr>
        <w:t>Planning Consent</w:t>
      </w:r>
      <w:r w:rsidR="00AA100F" w:rsidRPr="00DF35BF">
        <w:rPr>
          <w:rFonts w:ascii="Arial" w:hAnsi="Arial" w:cs="Arial"/>
          <w:sz w:val="20"/>
        </w:rPr>
        <w:t xml:space="preserve"> Awarded</w:t>
      </w:r>
    </w:p>
    <w:p w:rsidR="002F26B6" w:rsidRPr="00DF35BF" w:rsidRDefault="004F2AD8" w:rsidP="00DF35BF">
      <w:pPr>
        <w:pStyle w:val="BodyText"/>
        <w:numPr>
          <w:ilvl w:val="0"/>
          <w:numId w:val="29"/>
        </w:numPr>
        <w:spacing w:before="120" w:after="0" w:line="300" w:lineRule="auto"/>
        <w:jc w:val="both"/>
        <w:rPr>
          <w:rFonts w:ascii="Arial" w:hAnsi="Arial" w:cs="Arial"/>
          <w:sz w:val="20"/>
        </w:rPr>
      </w:pPr>
      <w:r w:rsidRPr="00DF35BF">
        <w:rPr>
          <w:rFonts w:ascii="Arial" w:hAnsi="Arial" w:cs="Arial"/>
          <w:sz w:val="20"/>
        </w:rPr>
        <w:t xml:space="preserve">Plant </w:t>
      </w:r>
      <w:r w:rsidR="002C3993" w:rsidRPr="00DF35BF">
        <w:rPr>
          <w:rFonts w:ascii="Arial" w:hAnsi="Arial" w:cs="Arial"/>
          <w:sz w:val="20"/>
        </w:rPr>
        <w:t>o</w:t>
      </w:r>
      <w:r w:rsidRPr="00DF35BF">
        <w:rPr>
          <w:rFonts w:ascii="Arial" w:hAnsi="Arial" w:cs="Arial"/>
          <w:sz w:val="20"/>
        </w:rPr>
        <w:t>rdered</w:t>
      </w:r>
    </w:p>
    <w:p w:rsidR="00755256" w:rsidRPr="00DF35BF" w:rsidRDefault="00755256" w:rsidP="00DF35BF">
      <w:pPr>
        <w:pStyle w:val="BodyText"/>
        <w:numPr>
          <w:ilvl w:val="0"/>
          <w:numId w:val="29"/>
        </w:numPr>
        <w:spacing w:before="120" w:after="0" w:line="300" w:lineRule="auto"/>
        <w:jc w:val="both"/>
        <w:rPr>
          <w:rFonts w:ascii="Arial" w:hAnsi="Arial" w:cs="Arial"/>
          <w:sz w:val="20"/>
        </w:rPr>
      </w:pPr>
      <w:r w:rsidRPr="00DF35BF">
        <w:rPr>
          <w:rFonts w:ascii="Arial" w:hAnsi="Arial" w:cs="Arial"/>
          <w:sz w:val="20"/>
        </w:rPr>
        <w:t>Construction</w:t>
      </w:r>
      <w:r w:rsidR="00323226" w:rsidRPr="00DF35BF">
        <w:rPr>
          <w:rFonts w:ascii="Arial" w:hAnsi="Arial" w:cs="Arial"/>
          <w:sz w:val="20"/>
        </w:rPr>
        <w:t xml:space="preserve"> </w:t>
      </w:r>
      <w:r w:rsidR="002C3993" w:rsidRPr="00DF35BF">
        <w:rPr>
          <w:rFonts w:ascii="Arial" w:hAnsi="Arial" w:cs="Arial"/>
          <w:sz w:val="20"/>
        </w:rPr>
        <w:t>s</w:t>
      </w:r>
      <w:r w:rsidR="00323226" w:rsidRPr="00DF35BF">
        <w:rPr>
          <w:rFonts w:ascii="Arial" w:hAnsi="Arial" w:cs="Arial"/>
          <w:sz w:val="20"/>
        </w:rPr>
        <w:t>tarted</w:t>
      </w:r>
      <w:r w:rsidR="00A52DBF" w:rsidRPr="00DF35BF">
        <w:rPr>
          <w:rFonts w:ascii="Arial" w:hAnsi="Arial" w:cs="Arial"/>
          <w:sz w:val="20"/>
        </w:rPr>
        <w:t xml:space="preserve"> (site mobilisation)</w:t>
      </w:r>
    </w:p>
    <w:p w:rsidR="00323226" w:rsidRPr="00DF35BF" w:rsidRDefault="00323226" w:rsidP="00DF35BF">
      <w:pPr>
        <w:pStyle w:val="BodyText"/>
        <w:numPr>
          <w:ilvl w:val="0"/>
          <w:numId w:val="29"/>
        </w:numPr>
        <w:spacing w:before="120" w:after="0" w:line="300" w:lineRule="auto"/>
        <w:jc w:val="both"/>
        <w:rPr>
          <w:rFonts w:ascii="Arial" w:hAnsi="Arial" w:cs="Arial"/>
          <w:sz w:val="20"/>
        </w:rPr>
      </w:pPr>
      <w:r w:rsidRPr="00DF35BF">
        <w:rPr>
          <w:rFonts w:ascii="Arial" w:hAnsi="Arial" w:cs="Arial"/>
          <w:sz w:val="20"/>
        </w:rPr>
        <w:t xml:space="preserve">Construction </w:t>
      </w:r>
      <w:r w:rsidR="002C3993" w:rsidRPr="00DF35BF">
        <w:rPr>
          <w:rFonts w:ascii="Arial" w:hAnsi="Arial" w:cs="Arial"/>
          <w:sz w:val="20"/>
        </w:rPr>
        <w:t>c</w:t>
      </w:r>
      <w:r w:rsidRPr="00DF35BF">
        <w:rPr>
          <w:rFonts w:ascii="Arial" w:hAnsi="Arial" w:cs="Arial"/>
          <w:sz w:val="20"/>
        </w:rPr>
        <w:t>ompleted</w:t>
      </w:r>
    </w:p>
    <w:p w:rsidR="002C3993" w:rsidRPr="00DF35BF" w:rsidRDefault="002C3993" w:rsidP="00DF35BF">
      <w:pPr>
        <w:pStyle w:val="BodyText"/>
        <w:numPr>
          <w:ilvl w:val="0"/>
          <w:numId w:val="29"/>
        </w:numPr>
        <w:spacing w:before="120" w:after="0" w:line="300" w:lineRule="auto"/>
        <w:jc w:val="both"/>
        <w:rPr>
          <w:rFonts w:ascii="Arial" w:hAnsi="Arial" w:cs="Arial"/>
          <w:sz w:val="20"/>
        </w:rPr>
      </w:pPr>
      <w:r w:rsidRPr="00DF35BF">
        <w:rPr>
          <w:rFonts w:ascii="Arial" w:hAnsi="Arial" w:cs="Arial"/>
          <w:sz w:val="20"/>
        </w:rPr>
        <w:t>Commissioning start date</w:t>
      </w:r>
    </w:p>
    <w:p w:rsidR="00D17A62" w:rsidRPr="00DF35BF" w:rsidRDefault="002C3993" w:rsidP="00DF35BF">
      <w:pPr>
        <w:pStyle w:val="BodyText"/>
        <w:numPr>
          <w:ilvl w:val="0"/>
          <w:numId w:val="29"/>
        </w:numPr>
        <w:spacing w:before="120" w:after="0" w:line="300" w:lineRule="auto"/>
        <w:rPr>
          <w:rFonts w:ascii="Arial" w:hAnsi="Arial" w:cs="Arial"/>
          <w:sz w:val="20"/>
        </w:rPr>
      </w:pPr>
      <w:r w:rsidRPr="00DF35BF">
        <w:rPr>
          <w:rFonts w:ascii="Arial" w:hAnsi="Arial" w:cs="Arial"/>
          <w:sz w:val="20"/>
        </w:rPr>
        <w:t>Commercial operation started</w:t>
      </w:r>
    </w:p>
    <w:p w:rsidR="00DF35BF" w:rsidRPr="00DF35BF" w:rsidRDefault="00DF35BF" w:rsidP="00DF35BF">
      <w:pPr>
        <w:pStyle w:val="BodyText"/>
        <w:rPr>
          <w:rFonts w:ascii="Arial" w:hAnsi="Arial" w:cs="Arial"/>
          <w:sz w:val="20"/>
        </w:rPr>
      </w:pPr>
    </w:p>
    <w:p w:rsidR="00DF35BF" w:rsidRPr="00DF35BF" w:rsidRDefault="00DF35BF" w:rsidP="00DF35BF">
      <w:pPr>
        <w:pStyle w:val="BodyText"/>
        <w:rPr>
          <w:rFonts w:ascii="Arial" w:hAnsi="Arial" w:cs="Arial"/>
          <w:sz w:val="20"/>
        </w:rPr>
        <w:sectPr w:rsidR="00DF35BF" w:rsidRPr="00DF35BF" w:rsidSect="002E78AF">
          <w:headerReference w:type="even" r:id="rId15"/>
          <w:headerReference w:type="default" r:id="rId16"/>
          <w:headerReference w:type="first" r:id="rId17"/>
          <w:pgSz w:w="11907" w:h="16840"/>
          <w:pgMar w:top="1418" w:right="1417" w:bottom="1418" w:left="1701" w:header="720" w:footer="720" w:gutter="0"/>
          <w:cols w:space="720"/>
        </w:sectPr>
      </w:pPr>
    </w:p>
    <w:p w:rsidR="00EC40F5" w:rsidRPr="00C676C2" w:rsidRDefault="00EC40F5" w:rsidP="00C676C2">
      <w:pPr>
        <w:pStyle w:val="BodyText"/>
        <w:spacing w:before="360" w:after="0" w:line="300" w:lineRule="auto"/>
        <w:jc w:val="center"/>
        <w:rPr>
          <w:rFonts w:ascii="Arial" w:hAnsi="Arial" w:cs="Arial"/>
          <w:b/>
          <w:sz w:val="20"/>
        </w:rPr>
      </w:pPr>
      <w:r w:rsidRPr="00C676C2">
        <w:rPr>
          <w:rFonts w:ascii="Arial" w:hAnsi="Arial" w:cs="Arial"/>
          <w:b/>
          <w:sz w:val="20"/>
        </w:rPr>
        <w:lastRenderedPageBreak/>
        <w:t>CONNECTION APPLICATION</w:t>
      </w:r>
    </w:p>
    <w:p w:rsidR="004F70BE" w:rsidRPr="00DF35BF" w:rsidRDefault="00C1492A" w:rsidP="00DF35BF">
      <w:pPr>
        <w:pStyle w:val="Heading2"/>
        <w:keepNext w:val="0"/>
        <w:numPr>
          <w:ilvl w:val="0"/>
          <w:numId w:val="7"/>
        </w:numPr>
        <w:tabs>
          <w:tab w:val="clear" w:pos="360"/>
          <w:tab w:val="left" w:pos="567"/>
        </w:tabs>
        <w:spacing w:before="120" w:after="0" w:line="300" w:lineRule="auto"/>
        <w:ind w:left="0" w:firstLine="0"/>
        <w:jc w:val="both"/>
        <w:rPr>
          <w:rFonts w:cs="Arial"/>
          <w:b w:val="0"/>
          <w:sz w:val="20"/>
        </w:rPr>
      </w:pPr>
      <w:r w:rsidRPr="00DF35BF">
        <w:rPr>
          <w:rFonts w:cs="Arial"/>
          <w:b w:val="0"/>
          <w:sz w:val="20"/>
        </w:rPr>
        <w:t>We hereby apply for</w:t>
      </w:r>
      <w:r w:rsidR="00DE5010" w:rsidRPr="00DF35BF">
        <w:rPr>
          <w:rFonts w:cs="Arial"/>
          <w:b w:val="0"/>
          <w:sz w:val="20"/>
        </w:rPr>
        <w:t xml:space="preserve"> a </w:t>
      </w:r>
      <w:r w:rsidR="004F70BE" w:rsidRPr="00DF35BF">
        <w:rPr>
          <w:rFonts w:cs="Arial"/>
          <w:b w:val="0"/>
          <w:sz w:val="20"/>
        </w:rPr>
        <w:t>Connection Offer</w:t>
      </w:r>
      <w:r w:rsidRPr="00DF35BF">
        <w:rPr>
          <w:rFonts w:cs="Arial"/>
          <w:b w:val="0"/>
          <w:sz w:val="20"/>
        </w:rPr>
        <w:t xml:space="preserve"> to</w:t>
      </w:r>
      <w:r w:rsidR="004F70BE" w:rsidRPr="00DF35BF">
        <w:rPr>
          <w:rFonts w:cs="Arial"/>
          <w:b w:val="0"/>
          <w:sz w:val="20"/>
        </w:rPr>
        <w:t>:</w:t>
      </w:r>
    </w:p>
    <w:p w:rsidR="00C1492A" w:rsidRPr="00DF35BF" w:rsidRDefault="00DE5010" w:rsidP="00DF35BF">
      <w:pPr>
        <w:pStyle w:val="Heading2"/>
        <w:keepNext w:val="0"/>
        <w:tabs>
          <w:tab w:val="num" w:pos="0"/>
        </w:tabs>
        <w:spacing w:before="120" w:after="0" w:line="300" w:lineRule="auto"/>
        <w:jc w:val="both"/>
        <w:rPr>
          <w:rFonts w:cs="Arial"/>
          <w:sz w:val="20"/>
        </w:rPr>
      </w:pPr>
      <w:r w:rsidRPr="00DF35BF">
        <w:rPr>
          <w:rFonts w:cs="Arial"/>
          <w:b w:val="0"/>
          <w:sz w:val="20"/>
        </w:rPr>
        <w:t>a)</w:t>
      </w:r>
      <w:r w:rsidR="00C1492A" w:rsidRPr="00DF35BF">
        <w:rPr>
          <w:rFonts w:cs="Arial"/>
          <w:b w:val="0"/>
          <w:sz w:val="20"/>
        </w:rPr>
        <w:t xml:space="preserve"> </w:t>
      </w:r>
      <w:r w:rsidR="004F70BE" w:rsidRPr="00DF35BF">
        <w:rPr>
          <w:rFonts w:cs="Arial"/>
          <w:b w:val="0"/>
          <w:sz w:val="20"/>
        </w:rPr>
        <w:t>C</w:t>
      </w:r>
      <w:r w:rsidR="00EC40F5" w:rsidRPr="00DF35BF">
        <w:rPr>
          <w:rFonts w:cs="Arial"/>
          <w:b w:val="0"/>
          <w:sz w:val="20"/>
        </w:rPr>
        <w:t xml:space="preserve">onnect </w:t>
      </w:r>
      <w:r w:rsidR="002C3993" w:rsidRPr="00DF35BF">
        <w:rPr>
          <w:rFonts w:cs="Arial"/>
          <w:b w:val="0"/>
          <w:sz w:val="20"/>
        </w:rPr>
        <w:t>a</w:t>
      </w:r>
      <w:r w:rsidR="00EC40F5" w:rsidRPr="00DF35BF">
        <w:rPr>
          <w:rFonts w:cs="Arial"/>
          <w:b w:val="0"/>
          <w:sz w:val="20"/>
        </w:rPr>
        <w:t xml:space="preserve"> </w:t>
      </w:r>
      <w:r w:rsidR="00821872" w:rsidRPr="00DF35BF">
        <w:rPr>
          <w:rFonts w:cs="Arial"/>
          <w:b w:val="0"/>
          <w:sz w:val="20"/>
        </w:rPr>
        <w:t xml:space="preserve">User </w:t>
      </w:r>
      <w:r w:rsidR="00234350" w:rsidRPr="00DF35BF">
        <w:rPr>
          <w:rFonts w:cs="Arial"/>
          <w:b w:val="0"/>
          <w:sz w:val="20"/>
        </w:rPr>
        <w:t xml:space="preserve">Gas </w:t>
      </w:r>
      <w:r w:rsidR="00821872" w:rsidRPr="00DF35BF">
        <w:rPr>
          <w:rFonts w:cs="Arial"/>
          <w:b w:val="0"/>
          <w:sz w:val="20"/>
        </w:rPr>
        <w:t>Facility</w:t>
      </w:r>
      <w:r w:rsidR="004F70BE" w:rsidRPr="00DF35BF">
        <w:rPr>
          <w:rFonts w:cs="Arial"/>
          <w:b w:val="0"/>
          <w:sz w:val="20"/>
        </w:rPr>
        <w:t xml:space="preserve"> </w:t>
      </w:r>
      <w:r w:rsidR="00E310D0" w:rsidRPr="00DF35BF">
        <w:rPr>
          <w:rFonts w:cs="Arial"/>
          <w:b w:val="0"/>
          <w:sz w:val="20"/>
        </w:rPr>
        <w:t xml:space="preserve">site </w:t>
      </w:r>
      <w:r w:rsidR="00EC40F5" w:rsidRPr="00DF35BF">
        <w:rPr>
          <w:rFonts w:cs="Arial"/>
          <w:b w:val="0"/>
          <w:sz w:val="20"/>
        </w:rPr>
        <w:t xml:space="preserve">to the </w:t>
      </w:r>
      <w:r w:rsidR="00CB7226" w:rsidRPr="00DF35BF">
        <w:rPr>
          <w:rFonts w:cs="Arial"/>
          <w:sz w:val="20"/>
        </w:rPr>
        <w:t>NT</w:t>
      </w:r>
      <w:r w:rsidR="00EC40F5" w:rsidRPr="00DF35BF">
        <w:rPr>
          <w:rFonts w:cs="Arial"/>
          <w:sz w:val="20"/>
        </w:rPr>
        <w:t>S</w:t>
      </w:r>
      <w:r w:rsidR="00C1492A" w:rsidRPr="00DF35BF">
        <w:rPr>
          <w:rFonts w:cs="Arial"/>
          <w:sz w:val="20"/>
        </w:rPr>
        <w:t xml:space="preserve"> </w:t>
      </w:r>
      <w:r w:rsidR="00EC40F5" w:rsidRPr="00DF35BF">
        <w:rPr>
          <w:rFonts w:cs="Arial"/>
          <w:b w:val="0"/>
          <w:sz w:val="20"/>
        </w:rPr>
        <w:t xml:space="preserve">at a </w:t>
      </w:r>
      <w:r w:rsidR="009361FB" w:rsidRPr="00DF35BF">
        <w:rPr>
          <w:rFonts w:cs="Arial"/>
          <w:b w:val="0"/>
          <w:sz w:val="20"/>
        </w:rPr>
        <w:t>new</w:t>
      </w:r>
      <w:r w:rsidR="00EC40F5" w:rsidRPr="00DF35BF">
        <w:rPr>
          <w:rFonts w:cs="Arial"/>
          <w:b w:val="0"/>
          <w:sz w:val="20"/>
        </w:rPr>
        <w:t xml:space="preserve"> </w:t>
      </w:r>
      <w:r w:rsidR="00B145C1" w:rsidRPr="00DF35BF">
        <w:rPr>
          <w:rFonts w:cs="Arial"/>
          <w:sz w:val="20"/>
        </w:rPr>
        <w:t>NTS</w:t>
      </w:r>
      <w:r w:rsidR="00B145C1" w:rsidRPr="00DF35BF">
        <w:rPr>
          <w:rFonts w:cs="Arial"/>
          <w:b w:val="0"/>
          <w:sz w:val="20"/>
        </w:rPr>
        <w:t xml:space="preserve"> </w:t>
      </w:r>
      <w:r w:rsidR="00EC40F5" w:rsidRPr="00DF35BF">
        <w:rPr>
          <w:rFonts w:cs="Arial"/>
          <w:sz w:val="20"/>
        </w:rPr>
        <w:t>Connection</w:t>
      </w:r>
      <w:r w:rsidR="00EC40F5" w:rsidRPr="00DF35BF">
        <w:rPr>
          <w:rFonts w:cs="Arial"/>
          <w:b w:val="0"/>
          <w:sz w:val="20"/>
        </w:rPr>
        <w:t xml:space="preserve"> </w:t>
      </w:r>
      <w:r w:rsidR="00EC40F5" w:rsidRPr="00DF35BF">
        <w:rPr>
          <w:rFonts w:cs="Arial"/>
          <w:sz w:val="20"/>
        </w:rPr>
        <w:t>Site</w:t>
      </w:r>
      <w:r w:rsidR="00C1492A" w:rsidRPr="00DF35BF">
        <w:rPr>
          <w:rFonts w:cs="Arial"/>
          <w:sz w:val="20"/>
        </w:rPr>
        <w:t xml:space="preserve"> </w:t>
      </w:r>
    </w:p>
    <w:p w:rsidR="00C1492A" w:rsidRPr="00DF35BF" w:rsidRDefault="00DE5010" w:rsidP="00DF35BF">
      <w:pPr>
        <w:pStyle w:val="Heading2"/>
        <w:keepNext w:val="0"/>
        <w:tabs>
          <w:tab w:val="num" w:pos="0"/>
        </w:tabs>
        <w:spacing w:before="120" w:after="0" w:line="300" w:lineRule="auto"/>
        <w:jc w:val="both"/>
        <w:rPr>
          <w:rFonts w:cs="Arial"/>
          <w:b w:val="0"/>
          <w:i/>
          <w:sz w:val="20"/>
        </w:rPr>
      </w:pPr>
      <w:r w:rsidRPr="00DF35BF">
        <w:rPr>
          <w:rFonts w:cs="Arial"/>
          <w:b w:val="0"/>
          <w:sz w:val="20"/>
        </w:rPr>
        <w:t>O</w:t>
      </w:r>
      <w:r w:rsidR="00C1492A" w:rsidRPr="00DF35BF">
        <w:rPr>
          <w:rFonts w:cs="Arial"/>
          <w:b w:val="0"/>
          <w:i/>
          <w:sz w:val="20"/>
        </w:rPr>
        <w:t>r;</w:t>
      </w:r>
      <w:r w:rsidR="00EC40F5" w:rsidRPr="00DF35BF">
        <w:rPr>
          <w:rFonts w:cs="Arial"/>
          <w:b w:val="0"/>
          <w:i/>
          <w:sz w:val="20"/>
        </w:rPr>
        <w:t xml:space="preserve"> </w:t>
      </w:r>
    </w:p>
    <w:p w:rsidR="004F70BE" w:rsidRPr="00DF35BF" w:rsidRDefault="00DE5010" w:rsidP="00DF35BF">
      <w:pPr>
        <w:pStyle w:val="Heading2"/>
        <w:keepNext w:val="0"/>
        <w:tabs>
          <w:tab w:val="num" w:pos="0"/>
        </w:tabs>
        <w:spacing w:before="120" w:after="0" w:line="300" w:lineRule="auto"/>
        <w:jc w:val="both"/>
        <w:rPr>
          <w:rFonts w:cs="Arial"/>
          <w:b w:val="0"/>
          <w:sz w:val="20"/>
        </w:rPr>
      </w:pPr>
      <w:r w:rsidRPr="00DF35BF">
        <w:rPr>
          <w:rFonts w:cs="Arial"/>
          <w:b w:val="0"/>
          <w:sz w:val="20"/>
        </w:rPr>
        <w:t>b)</w:t>
      </w:r>
      <w:r w:rsidR="00C1492A" w:rsidRPr="00DF35BF">
        <w:rPr>
          <w:rFonts w:cs="Arial"/>
          <w:b w:val="0"/>
          <w:sz w:val="20"/>
        </w:rPr>
        <w:t xml:space="preserve"> R</w:t>
      </w:r>
      <w:r w:rsidR="00821872" w:rsidRPr="00DF35BF">
        <w:rPr>
          <w:rFonts w:cs="Arial"/>
          <w:b w:val="0"/>
          <w:sz w:val="20"/>
        </w:rPr>
        <w:t xml:space="preserve">evise </w:t>
      </w:r>
      <w:r w:rsidR="002C3993" w:rsidRPr="00DF35BF">
        <w:rPr>
          <w:rFonts w:cs="Arial"/>
          <w:b w:val="0"/>
          <w:sz w:val="20"/>
        </w:rPr>
        <w:t xml:space="preserve">the technical parameters of a </w:t>
      </w:r>
      <w:r w:rsidR="00821872" w:rsidRPr="00DF35BF">
        <w:rPr>
          <w:rFonts w:cs="Arial"/>
          <w:b w:val="0"/>
          <w:sz w:val="20"/>
        </w:rPr>
        <w:t xml:space="preserve">User </w:t>
      </w:r>
      <w:r w:rsidR="00234350" w:rsidRPr="00DF35BF">
        <w:rPr>
          <w:rFonts w:cs="Arial"/>
          <w:b w:val="0"/>
          <w:sz w:val="20"/>
        </w:rPr>
        <w:t xml:space="preserve">Gas </w:t>
      </w:r>
      <w:r w:rsidR="00821872" w:rsidRPr="00DF35BF">
        <w:rPr>
          <w:rFonts w:cs="Arial"/>
          <w:b w:val="0"/>
          <w:sz w:val="20"/>
        </w:rPr>
        <w:t>Facility</w:t>
      </w:r>
      <w:r w:rsidR="004F70BE" w:rsidRPr="00DF35BF">
        <w:rPr>
          <w:rFonts w:cs="Arial"/>
          <w:b w:val="0"/>
          <w:sz w:val="20"/>
        </w:rPr>
        <w:t xml:space="preserve"> </w:t>
      </w:r>
      <w:r w:rsidR="00821872" w:rsidRPr="00DF35BF">
        <w:rPr>
          <w:rFonts w:cs="Arial"/>
          <w:b w:val="0"/>
          <w:sz w:val="20"/>
        </w:rPr>
        <w:t>that is connected</w:t>
      </w:r>
      <w:r w:rsidR="00AE7FAF" w:rsidRPr="00DF35BF">
        <w:rPr>
          <w:rFonts w:cs="Arial"/>
          <w:b w:val="0"/>
          <w:sz w:val="20"/>
        </w:rPr>
        <w:t xml:space="preserve"> </w:t>
      </w:r>
      <w:r w:rsidR="00821872" w:rsidRPr="00DF35BF">
        <w:rPr>
          <w:rFonts w:cs="Arial"/>
          <w:b w:val="0"/>
          <w:sz w:val="20"/>
        </w:rPr>
        <w:t>to a</w:t>
      </w:r>
      <w:r w:rsidR="004F70BE" w:rsidRPr="00DF35BF">
        <w:rPr>
          <w:rFonts w:cs="Arial"/>
          <w:b w:val="0"/>
          <w:sz w:val="20"/>
        </w:rPr>
        <w:t>n</w:t>
      </w:r>
      <w:r w:rsidR="002C3993" w:rsidRPr="00DF35BF">
        <w:rPr>
          <w:rFonts w:cs="Arial"/>
          <w:b w:val="0"/>
          <w:sz w:val="20"/>
        </w:rPr>
        <w:t xml:space="preserve"> </w:t>
      </w:r>
      <w:r w:rsidR="004F70BE" w:rsidRPr="00DF35BF">
        <w:rPr>
          <w:rFonts w:cs="Arial"/>
          <w:b w:val="0"/>
          <w:sz w:val="20"/>
        </w:rPr>
        <w:t xml:space="preserve">existing </w:t>
      </w:r>
      <w:r w:rsidR="00821872" w:rsidRPr="00DF35BF">
        <w:rPr>
          <w:rFonts w:cs="Arial"/>
          <w:sz w:val="20"/>
        </w:rPr>
        <w:t>NTS</w:t>
      </w:r>
      <w:r w:rsidR="00821872" w:rsidRPr="00DF35BF">
        <w:rPr>
          <w:rFonts w:cs="Arial"/>
          <w:b w:val="0"/>
          <w:sz w:val="20"/>
        </w:rPr>
        <w:t xml:space="preserve"> </w:t>
      </w:r>
      <w:r w:rsidR="00821872" w:rsidRPr="00DF35BF">
        <w:rPr>
          <w:rFonts w:cs="Arial"/>
          <w:sz w:val="20"/>
        </w:rPr>
        <w:t>Connection</w:t>
      </w:r>
      <w:r w:rsidR="00821872" w:rsidRPr="00DF35BF">
        <w:rPr>
          <w:rFonts w:cs="Arial"/>
          <w:b w:val="0"/>
          <w:sz w:val="20"/>
        </w:rPr>
        <w:t xml:space="preserve"> </w:t>
      </w:r>
      <w:r w:rsidR="00821872" w:rsidRPr="00DF35BF">
        <w:rPr>
          <w:rFonts w:cs="Arial"/>
          <w:sz w:val="20"/>
        </w:rPr>
        <w:t>Site</w:t>
      </w:r>
      <w:r w:rsidR="00821872" w:rsidRPr="00DF35BF">
        <w:rPr>
          <w:rFonts w:cs="Arial"/>
          <w:b w:val="0"/>
          <w:sz w:val="20"/>
        </w:rPr>
        <w:t xml:space="preserve">. </w:t>
      </w:r>
    </w:p>
    <w:p w:rsidR="00EC40F5" w:rsidRPr="00DF35BF" w:rsidRDefault="00EC40F5" w:rsidP="00DF35BF">
      <w:pPr>
        <w:pStyle w:val="Heading2"/>
        <w:keepNext w:val="0"/>
        <w:numPr>
          <w:ilvl w:val="0"/>
          <w:numId w:val="7"/>
        </w:numPr>
        <w:tabs>
          <w:tab w:val="clear" w:pos="360"/>
          <w:tab w:val="left" w:pos="567"/>
        </w:tabs>
        <w:spacing w:before="120" w:after="0" w:line="300" w:lineRule="auto"/>
        <w:ind w:left="0" w:firstLine="0"/>
        <w:jc w:val="both"/>
        <w:rPr>
          <w:rFonts w:cs="Arial"/>
          <w:b w:val="0"/>
          <w:sz w:val="20"/>
        </w:rPr>
      </w:pPr>
      <w:r w:rsidRPr="00DF35BF">
        <w:rPr>
          <w:rFonts w:cs="Arial"/>
          <w:b w:val="0"/>
          <w:sz w:val="20"/>
        </w:rPr>
        <w:t>We will promptly inform</w:t>
      </w:r>
      <w:r w:rsidRPr="00DF35BF">
        <w:rPr>
          <w:rFonts w:cs="Arial"/>
          <w:sz w:val="20"/>
        </w:rPr>
        <w:t xml:space="preserve"> </w:t>
      </w:r>
      <w:r w:rsidR="005549A4" w:rsidRPr="00DF35BF">
        <w:rPr>
          <w:rFonts w:cs="Arial"/>
          <w:sz w:val="20"/>
        </w:rPr>
        <w:t>NGG</w:t>
      </w:r>
      <w:r w:rsidRPr="00DF35BF">
        <w:rPr>
          <w:rFonts w:cs="Arial"/>
          <w:b w:val="0"/>
          <w:sz w:val="20"/>
        </w:rPr>
        <w:t xml:space="preserve"> of any change in the information given in this </w:t>
      </w:r>
      <w:r w:rsidR="002C3993" w:rsidRPr="00DF35BF">
        <w:rPr>
          <w:rFonts w:cs="Arial"/>
          <w:sz w:val="20"/>
        </w:rPr>
        <w:t>Connection A</w:t>
      </w:r>
      <w:r w:rsidRPr="00DF35BF">
        <w:rPr>
          <w:rFonts w:cs="Arial"/>
          <w:sz w:val="20"/>
        </w:rPr>
        <w:t>pplication</w:t>
      </w:r>
      <w:r w:rsidRPr="00DF35BF">
        <w:rPr>
          <w:rFonts w:cs="Arial"/>
          <w:b w:val="0"/>
          <w:sz w:val="20"/>
        </w:rPr>
        <w:t xml:space="preserve"> as quickly as practicable after becoming aware of any such change.</w:t>
      </w:r>
    </w:p>
    <w:p w:rsidR="00EC40F5" w:rsidRPr="00DF35BF" w:rsidRDefault="00BB7395" w:rsidP="00DF35BF">
      <w:pPr>
        <w:pStyle w:val="Heading2"/>
        <w:keepNext w:val="0"/>
        <w:numPr>
          <w:ilvl w:val="0"/>
          <w:numId w:val="7"/>
        </w:numPr>
        <w:tabs>
          <w:tab w:val="clear" w:pos="360"/>
          <w:tab w:val="left" w:pos="567"/>
        </w:tabs>
        <w:spacing w:before="120" w:after="0" w:line="300" w:lineRule="auto"/>
        <w:ind w:left="0" w:firstLine="0"/>
        <w:jc w:val="both"/>
        <w:rPr>
          <w:rFonts w:cs="Arial"/>
          <w:b w:val="0"/>
          <w:sz w:val="20"/>
        </w:rPr>
      </w:pPr>
      <w:r w:rsidRPr="00DF35BF">
        <w:rPr>
          <w:rFonts w:cs="Arial"/>
          <w:b w:val="0"/>
          <w:color w:val="000000"/>
          <w:sz w:val="20"/>
        </w:rPr>
        <w:t xml:space="preserve">We </w:t>
      </w:r>
      <w:r w:rsidRPr="00DF35BF">
        <w:rPr>
          <w:rFonts w:cs="Arial"/>
          <w:b w:val="0"/>
          <w:sz w:val="20"/>
        </w:rPr>
        <w:t>agree</w:t>
      </w:r>
      <w:r w:rsidRPr="00DF35BF">
        <w:rPr>
          <w:rFonts w:cs="Arial"/>
          <w:b w:val="0"/>
          <w:color w:val="000000"/>
          <w:sz w:val="20"/>
        </w:rPr>
        <w:t xml:space="preserve"> that by submitting this</w:t>
      </w:r>
      <w:r w:rsidRPr="00DF35BF">
        <w:rPr>
          <w:rFonts w:cs="Arial"/>
          <w:b w:val="0"/>
          <w:bCs/>
          <w:color w:val="000000"/>
          <w:sz w:val="20"/>
        </w:rPr>
        <w:t xml:space="preserve"> </w:t>
      </w:r>
      <w:r w:rsidRPr="00DF35BF">
        <w:rPr>
          <w:rFonts w:cs="Arial"/>
          <w:bCs/>
          <w:color w:val="000000"/>
          <w:sz w:val="20"/>
        </w:rPr>
        <w:t>Connection Application</w:t>
      </w:r>
      <w:r w:rsidRPr="00DF35BF">
        <w:rPr>
          <w:rFonts w:cs="Arial"/>
          <w:b w:val="0"/>
          <w:color w:val="000000"/>
          <w:sz w:val="20"/>
        </w:rPr>
        <w:t xml:space="preserve"> to</w:t>
      </w:r>
      <w:r w:rsidRPr="00DF35BF">
        <w:rPr>
          <w:rFonts w:cs="Arial"/>
          <w:b w:val="0"/>
          <w:bCs/>
          <w:color w:val="000000"/>
          <w:sz w:val="20"/>
        </w:rPr>
        <w:t xml:space="preserve"> </w:t>
      </w:r>
      <w:r w:rsidRPr="00DF35BF">
        <w:rPr>
          <w:rFonts w:cs="Arial"/>
          <w:bCs/>
          <w:color w:val="000000"/>
          <w:sz w:val="20"/>
        </w:rPr>
        <w:t>National Grid NTS</w:t>
      </w:r>
      <w:r w:rsidRPr="00DF35BF">
        <w:rPr>
          <w:rFonts w:cs="Arial"/>
          <w:b w:val="0"/>
          <w:bCs/>
          <w:color w:val="000000"/>
          <w:sz w:val="20"/>
        </w:rPr>
        <w:t>,</w:t>
      </w:r>
      <w:r w:rsidRPr="00DF35BF">
        <w:rPr>
          <w:rFonts w:cs="Arial"/>
          <w:b w:val="0"/>
          <w:color w:val="000000"/>
          <w:sz w:val="20"/>
        </w:rPr>
        <w:t xml:space="preserve"> we will be bound by the</w:t>
      </w:r>
      <w:r w:rsidRPr="00DF35BF">
        <w:rPr>
          <w:rFonts w:cs="Arial"/>
          <w:b w:val="0"/>
          <w:bCs/>
          <w:color w:val="000000"/>
          <w:sz w:val="20"/>
        </w:rPr>
        <w:t xml:space="preserve"> </w:t>
      </w:r>
      <w:r w:rsidRPr="00DF35BF">
        <w:rPr>
          <w:rFonts w:cs="Arial"/>
          <w:bCs/>
          <w:color w:val="000000"/>
          <w:sz w:val="20"/>
        </w:rPr>
        <w:t>UNC</w:t>
      </w:r>
      <w:r w:rsidRPr="00DF35BF">
        <w:rPr>
          <w:rFonts w:cs="Arial"/>
          <w:b w:val="0"/>
          <w:color w:val="000000"/>
          <w:sz w:val="20"/>
        </w:rPr>
        <w:t xml:space="preserve"> (being the uniform network code prepared by </w:t>
      </w:r>
      <w:r w:rsidRPr="00DF35BF">
        <w:rPr>
          <w:rFonts w:cs="Arial"/>
          <w:color w:val="000000"/>
          <w:sz w:val="20"/>
        </w:rPr>
        <w:t>National Grid NTS</w:t>
      </w:r>
      <w:r w:rsidRPr="00DF35BF">
        <w:rPr>
          <w:rFonts w:cs="Arial"/>
          <w:b w:val="0"/>
          <w:color w:val="000000"/>
          <w:sz w:val="20"/>
        </w:rPr>
        <w:t xml:space="preserve"> and other gas transporters pursuant to the terms of their respective gas transporter licences) as follows:</w:t>
      </w:r>
    </w:p>
    <w:p w:rsidR="00BB7395" w:rsidRPr="00DF35BF" w:rsidRDefault="00BB7395" w:rsidP="00EB4252">
      <w:pPr>
        <w:pStyle w:val="NormalWeb"/>
        <w:spacing w:before="120" w:beforeAutospacing="0" w:after="0" w:afterAutospacing="0" w:line="30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DF35BF">
        <w:rPr>
          <w:rFonts w:ascii="Arial" w:hAnsi="Arial" w:cs="Arial"/>
          <w:color w:val="000000"/>
          <w:sz w:val="20"/>
          <w:szCs w:val="20"/>
        </w:rPr>
        <w:t>a) Where we (the</w:t>
      </w:r>
      <w:r w:rsidRPr="00DF35BF">
        <w:rPr>
          <w:rFonts w:ascii="Arial" w:hAnsi="Arial" w:cs="Arial"/>
          <w:b/>
          <w:bCs/>
          <w:color w:val="000000"/>
          <w:sz w:val="20"/>
          <w:szCs w:val="20"/>
        </w:rPr>
        <w:t xml:space="preserve"> “Connection Applicant”</w:t>
      </w:r>
      <w:r w:rsidRPr="00DF35BF">
        <w:rPr>
          <w:rFonts w:ascii="Arial" w:hAnsi="Arial" w:cs="Arial"/>
          <w:color w:val="000000"/>
          <w:sz w:val="20"/>
          <w:szCs w:val="20"/>
        </w:rPr>
        <w:t>) are a</w:t>
      </w:r>
      <w:r w:rsidRPr="00DF35BF">
        <w:rPr>
          <w:rFonts w:ascii="Arial" w:hAnsi="Arial" w:cs="Arial"/>
          <w:b/>
          <w:bCs/>
          <w:color w:val="000000"/>
          <w:sz w:val="20"/>
          <w:szCs w:val="20"/>
        </w:rPr>
        <w:t xml:space="preserve"> “User”</w:t>
      </w:r>
      <w:r w:rsidRPr="00DF35BF">
        <w:rPr>
          <w:rFonts w:ascii="Arial" w:hAnsi="Arial" w:cs="Arial"/>
          <w:color w:val="000000"/>
          <w:sz w:val="20"/>
          <w:szCs w:val="20"/>
        </w:rPr>
        <w:t xml:space="preserve"> within the meaning of the </w:t>
      </w:r>
      <w:r w:rsidRPr="00DF35BF">
        <w:rPr>
          <w:rFonts w:ascii="Arial" w:hAnsi="Arial" w:cs="Arial"/>
          <w:b/>
          <w:bCs/>
          <w:color w:val="000000"/>
          <w:sz w:val="20"/>
          <w:szCs w:val="20"/>
        </w:rPr>
        <w:t>UNC</w:t>
      </w:r>
      <w:r w:rsidRPr="00DF35BF">
        <w:rPr>
          <w:rFonts w:ascii="Arial" w:hAnsi="Arial" w:cs="Arial"/>
          <w:color w:val="000000"/>
          <w:sz w:val="20"/>
          <w:szCs w:val="20"/>
        </w:rPr>
        <w:t>, the terms of the</w:t>
      </w:r>
      <w:r w:rsidRPr="00DF35BF">
        <w:rPr>
          <w:rFonts w:ascii="Arial" w:hAnsi="Arial" w:cs="Arial"/>
          <w:b/>
          <w:bCs/>
          <w:color w:val="000000"/>
          <w:sz w:val="20"/>
          <w:szCs w:val="20"/>
        </w:rPr>
        <w:t xml:space="preserve"> UNC</w:t>
      </w:r>
      <w:r w:rsidRPr="00DF35BF">
        <w:rPr>
          <w:rFonts w:ascii="Arial" w:hAnsi="Arial" w:cs="Arial"/>
          <w:color w:val="000000"/>
          <w:sz w:val="20"/>
          <w:szCs w:val="20"/>
        </w:rPr>
        <w:t xml:space="preserve"> shall apply to this application, which is a</w:t>
      </w:r>
      <w:r w:rsidRPr="00DF35BF">
        <w:rPr>
          <w:rFonts w:ascii="Arial" w:hAnsi="Arial" w:cs="Arial"/>
          <w:b/>
          <w:bCs/>
          <w:color w:val="000000"/>
          <w:sz w:val="20"/>
          <w:szCs w:val="20"/>
        </w:rPr>
        <w:t xml:space="preserve"> Connection Application</w:t>
      </w:r>
      <w:r w:rsidRPr="00DF35BF">
        <w:rPr>
          <w:rFonts w:ascii="Arial" w:hAnsi="Arial" w:cs="Arial"/>
          <w:color w:val="000000"/>
          <w:sz w:val="20"/>
          <w:szCs w:val="20"/>
        </w:rPr>
        <w:t xml:space="preserve"> for the purposes of the</w:t>
      </w:r>
      <w:r w:rsidRPr="00DF35BF">
        <w:rPr>
          <w:rFonts w:ascii="Arial" w:hAnsi="Arial" w:cs="Arial"/>
          <w:b/>
          <w:bCs/>
          <w:color w:val="000000"/>
          <w:sz w:val="20"/>
          <w:szCs w:val="20"/>
        </w:rPr>
        <w:t xml:space="preserve"> UNC</w:t>
      </w:r>
      <w:r w:rsidRPr="00DF35BF">
        <w:rPr>
          <w:rFonts w:ascii="Arial" w:hAnsi="Arial" w:cs="Arial"/>
          <w:color w:val="000000"/>
          <w:sz w:val="20"/>
          <w:szCs w:val="20"/>
        </w:rPr>
        <w:t>.</w:t>
      </w:r>
    </w:p>
    <w:p w:rsidR="009C7BBD" w:rsidRPr="00DF35BF" w:rsidRDefault="00BB7395" w:rsidP="00DF35BF">
      <w:pPr>
        <w:pStyle w:val="Heading2"/>
        <w:keepNext w:val="0"/>
        <w:spacing w:before="120" w:after="0" w:line="300" w:lineRule="auto"/>
        <w:jc w:val="both"/>
        <w:rPr>
          <w:rFonts w:cs="Arial"/>
          <w:b w:val="0"/>
          <w:i/>
          <w:sz w:val="20"/>
        </w:rPr>
      </w:pPr>
      <w:r w:rsidRPr="00DF35BF">
        <w:rPr>
          <w:rFonts w:cs="Arial"/>
          <w:b w:val="0"/>
          <w:i/>
          <w:sz w:val="20"/>
        </w:rPr>
        <w:t>Or;</w:t>
      </w:r>
    </w:p>
    <w:p w:rsidR="00BB7395" w:rsidRPr="00DF35BF" w:rsidRDefault="00BB7395" w:rsidP="00DF35BF">
      <w:pPr>
        <w:pStyle w:val="NormalWeb"/>
        <w:spacing w:before="120" w:beforeAutospacing="0" w:after="0" w:afterAutospacing="0" w:line="30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DF35BF">
        <w:rPr>
          <w:rFonts w:ascii="Arial" w:hAnsi="Arial" w:cs="Arial"/>
          <w:color w:val="000000"/>
          <w:sz w:val="20"/>
          <w:szCs w:val="20"/>
        </w:rPr>
        <w:t>b) Where we (the</w:t>
      </w:r>
      <w:r w:rsidRPr="00DF35BF">
        <w:rPr>
          <w:rFonts w:ascii="Arial" w:hAnsi="Arial" w:cs="Arial"/>
          <w:b/>
          <w:bCs/>
          <w:color w:val="000000"/>
          <w:sz w:val="20"/>
          <w:szCs w:val="20"/>
        </w:rPr>
        <w:t xml:space="preserve"> “Connection Applicant”</w:t>
      </w:r>
      <w:r w:rsidRPr="00DF35BF">
        <w:rPr>
          <w:rFonts w:ascii="Arial" w:hAnsi="Arial" w:cs="Arial"/>
          <w:color w:val="000000"/>
          <w:sz w:val="20"/>
          <w:szCs w:val="20"/>
        </w:rPr>
        <w:t>) are</w:t>
      </w:r>
      <w:r w:rsidRPr="00DF35BF">
        <w:rPr>
          <w:rFonts w:ascii="Arial" w:hAnsi="Arial" w:cs="Arial"/>
          <w:i/>
          <w:iCs/>
          <w:color w:val="000000"/>
          <w:sz w:val="20"/>
          <w:szCs w:val="20"/>
        </w:rPr>
        <w:t xml:space="preserve"> not</w:t>
      </w:r>
      <w:r w:rsidRPr="00DF35BF">
        <w:rPr>
          <w:rFonts w:ascii="Arial" w:hAnsi="Arial" w:cs="Arial"/>
          <w:color w:val="000000"/>
          <w:sz w:val="20"/>
          <w:szCs w:val="20"/>
        </w:rPr>
        <w:t xml:space="preserve"> a</w:t>
      </w:r>
      <w:r w:rsidRPr="00DF35BF">
        <w:rPr>
          <w:rFonts w:ascii="Arial" w:hAnsi="Arial" w:cs="Arial"/>
          <w:b/>
          <w:bCs/>
          <w:color w:val="000000"/>
          <w:sz w:val="20"/>
          <w:szCs w:val="20"/>
        </w:rPr>
        <w:t xml:space="preserve"> “User”</w:t>
      </w:r>
      <w:r w:rsidRPr="00DF35BF">
        <w:rPr>
          <w:rFonts w:ascii="Arial" w:hAnsi="Arial" w:cs="Arial"/>
          <w:color w:val="000000"/>
          <w:sz w:val="20"/>
          <w:szCs w:val="20"/>
        </w:rPr>
        <w:t xml:space="preserve"> within the meaning of the</w:t>
      </w:r>
      <w:r w:rsidRPr="00DF35BF">
        <w:rPr>
          <w:rFonts w:ascii="Arial" w:hAnsi="Arial" w:cs="Arial"/>
          <w:b/>
          <w:bCs/>
          <w:color w:val="000000"/>
          <w:sz w:val="20"/>
          <w:szCs w:val="20"/>
        </w:rPr>
        <w:t xml:space="preserve"> UNC</w:t>
      </w:r>
      <w:r w:rsidRPr="00DF35BF">
        <w:rPr>
          <w:rFonts w:ascii="Arial" w:hAnsi="Arial" w:cs="Arial"/>
          <w:color w:val="000000"/>
          <w:sz w:val="20"/>
          <w:szCs w:val="20"/>
        </w:rPr>
        <w:t>, then the following provisions of the</w:t>
      </w:r>
      <w:r w:rsidRPr="00DF35BF">
        <w:rPr>
          <w:rFonts w:ascii="Arial" w:hAnsi="Arial" w:cs="Arial"/>
          <w:b/>
          <w:bCs/>
          <w:color w:val="000000"/>
          <w:sz w:val="20"/>
          <w:szCs w:val="20"/>
        </w:rPr>
        <w:t xml:space="preserve"> UNC</w:t>
      </w:r>
      <w:r w:rsidRPr="00DF35BF">
        <w:rPr>
          <w:rFonts w:ascii="Arial" w:hAnsi="Arial" w:cs="Arial"/>
          <w:color w:val="000000"/>
          <w:sz w:val="20"/>
          <w:szCs w:val="20"/>
        </w:rPr>
        <w:t xml:space="preserve"> (as amended from time to time) are incorporated into this</w:t>
      </w:r>
      <w:r w:rsidRPr="00DF35BF">
        <w:rPr>
          <w:rFonts w:ascii="Arial" w:hAnsi="Arial" w:cs="Arial"/>
          <w:b/>
          <w:bCs/>
          <w:color w:val="000000"/>
          <w:sz w:val="20"/>
          <w:szCs w:val="20"/>
        </w:rPr>
        <w:t xml:space="preserve"> Connection Application</w:t>
      </w:r>
      <w:r w:rsidRPr="00DF35BF">
        <w:rPr>
          <w:rFonts w:ascii="Arial" w:hAnsi="Arial" w:cs="Arial"/>
          <w:color w:val="000000"/>
          <w:sz w:val="20"/>
          <w:szCs w:val="20"/>
        </w:rPr>
        <w:t xml:space="preserve"> and shall apply</w:t>
      </w:r>
      <w:r w:rsidRPr="00DF35BF">
        <w:rPr>
          <w:rFonts w:ascii="Arial" w:hAnsi="Arial" w:cs="Arial"/>
          <w:i/>
          <w:iCs/>
          <w:color w:val="000000"/>
          <w:sz w:val="20"/>
          <w:szCs w:val="20"/>
        </w:rPr>
        <w:t xml:space="preserve"> mutatis mutandis</w:t>
      </w:r>
      <w:r w:rsidRPr="00DF35BF">
        <w:rPr>
          <w:rFonts w:ascii="Arial" w:hAnsi="Arial" w:cs="Arial"/>
          <w:color w:val="000000"/>
          <w:sz w:val="20"/>
          <w:szCs w:val="20"/>
        </w:rPr>
        <w:t xml:space="preserve"> to this</w:t>
      </w:r>
      <w:r w:rsidRPr="00DF35BF">
        <w:rPr>
          <w:rFonts w:ascii="Arial" w:hAnsi="Arial" w:cs="Arial"/>
          <w:b/>
          <w:bCs/>
          <w:color w:val="000000"/>
          <w:sz w:val="20"/>
          <w:szCs w:val="20"/>
        </w:rPr>
        <w:t xml:space="preserve"> Connection Application</w:t>
      </w:r>
      <w:r w:rsidRPr="00DF35BF">
        <w:rPr>
          <w:rFonts w:ascii="Arial" w:hAnsi="Arial" w:cs="Arial"/>
          <w:color w:val="000000"/>
          <w:sz w:val="20"/>
          <w:szCs w:val="20"/>
        </w:rPr>
        <w:t xml:space="preserve"> (provided that references to</w:t>
      </w:r>
      <w:r w:rsidRPr="00DF35BF">
        <w:rPr>
          <w:rFonts w:ascii="Arial" w:hAnsi="Arial" w:cs="Arial"/>
          <w:b/>
          <w:bCs/>
          <w:color w:val="000000"/>
          <w:sz w:val="20"/>
          <w:szCs w:val="20"/>
        </w:rPr>
        <w:t xml:space="preserve"> “User”</w:t>
      </w:r>
      <w:r w:rsidRPr="00DF35BF">
        <w:rPr>
          <w:rFonts w:ascii="Arial" w:hAnsi="Arial" w:cs="Arial"/>
          <w:color w:val="000000"/>
          <w:sz w:val="20"/>
          <w:szCs w:val="20"/>
        </w:rPr>
        <w:t xml:space="preserve"> shall be references to the</w:t>
      </w:r>
      <w:r w:rsidRPr="00DF35BF">
        <w:rPr>
          <w:rFonts w:ascii="Arial" w:hAnsi="Arial" w:cs="Arial"/>
          <w:b/>
          <w:bCs/>
          <w:color w:val="000000"/>
          <w:sz w:val="20"/>
          <w:szCs w:val="20"/>
        </w:rPr>
        <w:t xml:space="preserve"> Connection Applicant</w:t>
      </w:r>
      <w:r w:rsidRPr="00DF35BF">
        <w:rPr>
          <w:rFonts w:ascii="Arial" w:hAnsi="Arial" w:cs="Arial"/>
          <w:color w:val="000000"/>
          <w:sz w:val="20"/>
          <w:szCs w:val="20"/>
        </w:rPr>
        <w:t>, references to</w:t>
      </w:r>
      <w:r w:rsidRPr="00DF35BF">
        <w:rPr>
          <w:rFonts w:ascii="Arial" w:hAnsi="Arial" w:cs="Arial"/>
          <w:b/>
          <w:bCs/>
          <w:color w:val="000000"/>
          <w:sz w:val="20"/>
          <w:szCs w:val="20"/>
        </w:rPr>
        <w:t xml:space="preserve"> “Transporter”</w:t>
      </w:r>
      <w:r w:rsidRPr="00DF35BF">
        <w:rPr>
          <w:rFonts w:ascii="Arial" w:hAnsi="Arial" w:cs="Arial"/>
          <w:color w:val="000000"/>
          <w:sz w:val="20"/>
          <w:szCs w:val="20"/>
        </w:rPr>
        <w:t xml:space="preserve"> shall be references to</w:t>
      </w:r>
      <w:r w:rsidRPr="00DF35BF">
        <w:rPr>
          <w:rFonts w:ascii="Arial" w:hAnsi="Arial" w:cs="Arial"/>
          <w:b/>
          <w:bCs/>
          <w:color w:val="000000"/>
          <w:sz w:val="20"/>
          <w:szCs w:val="20"/>
        </w:rPr>
        <w:t xml:space="preserve"> National Grid NTS</w:t>
      </w:r>
      <w:r w:rsidRPr="00DF35BF">
        <w:rPr>
          <w:rFonts w:ascii="Arial" w:hAnsi="Arial" w:cs="Arial"/>
          <w:color w:val="000000"/>
          <w:sz w:val="20"/>
          <w:szCs w:val="20"/>
        </w:rPr>
        <w:t xml:space="preserve"> and references to the</w:t>
      </w:r>
      <w:r w:rsidRPr="00DF35BF">
        <w:rPr>
          <w:rFonts w:ascii="Arial" w:hAnsi="Arial" w:cs="Arial"/>
          <w:b/>
          <w:bCs/>
          <w:color w:val="000000"/>
          <w:sz w:val="20"/>
          <w:szCs w:val="20"/>
        </w:rPr>
        <w:t xml:space="preserve"> “Code”</w:t>
      </w:r>
      <w:r w:rsidRPr="00DF35BF">
        <w:rPr>
          <w:rFonts w:ascii="Arial" w:hAnsi="Arial" w:cs="Arial"/>
          <w:color w:val="000000"/>
          <w:sz w:val="20"/>
          <w:szCs w:val="20"/>
        </w:rPr>
        <w:t xml:space="preserve"> or</w:t>
      </w:r>
      <w:r w:rsidRPr="00DF35BF">
        <w:rPr>
          <w:rFonts w:ascii="Arial" w:hAnsi="Arial" w:cs="Arial"/>
          <w:b/>
          <w:bCs/>
          <w:color w:val="000000"/>
          <w:sz w:val="20"/>
          <w:szCs w:val="20"/>
        </w:rPr>
        <w:t xml:space="preserve"> “Framework Agreement”</w:t>
      </w:r>
      <w:r w:rsidRPr="00DF35BF">
        <w:rPr>
          <w:rFonts w:ascii="Arial" w:hAnsi="Arial" w:cs="Arial"/>
          <w:color w:val="000000"/>
          <w:sz w:val="20"/>
          <w:szCs w:val="20"/>
        </w:rPr>
        <w:t xml:space="preserve"> are references to this</w:t>
      </w:r>
      <w:r w:rsidRPr="00DF35BF">
        <w:rPr>
          <w:rFonts w:ascii="Arial" w:hAnsi="Arial" w:cs="Arial"/>
          <w:b/>
          <w:bCs/>
          <w:color w:val="000000"/>
          <w:sz w:val="20"/>
          <w:szCs w:val="20"/>
        </w:rPr>
        <w:t xml:space="preserve"> Connection Application</w:t>
      </w:r>
      <w:r w:rsidRPr="00DF35BF">
        <w:rPr>
          <w:rFonts w:ascii="Arial" w:hAnsi="Arial" w:cs="Arial"/>
          <w:color w:val="000000"/>
          <w:sz w:val="20"/>
          <w:szCs w:val="20"/>
        </w:rPr>
        <w:t>):</w:t>
      </w:r>
    </w:p>
    <w:p w:rsidR="00BB7395" w:rsidRPr="00DF35BF" w:rsidRDefault="00BB7395" w:rsidP="00DF35BF">
      <w:pPr>
        <w:pStyle w:val="NormalWeb"/>
        <w:numPr>
          <w:ilvl w:val="0"/>
          <w:numId w:val="18"/>
        </w:numPr>
        <w:spacing w:before="120" w:beforeAutospacing="0" w:after="0" w:afterAutospacing="0" w:line="300" w:lineRule="auto"/>
        <w:ind w:left="0" w:firstLine="0"/>
        <w:rPr>
          <w:rFonts w:ascii="Arial" w:hAnsi="Arial" w:cs="Arial"/>
          <w:color w:val="000000"/>
          <w:sz w:val="20"/>
          <w:szCs w:val="20"/>
        </w:rPr>
      </w:pPr>
      <w:r w:rsidRPr="00DF35BF">
        <w:rPr>
          <w:rFonts w:ascii="Arial" w:hAnsi="Arial" w:cs="Arial"/>
          <w:color w:val="000000"/>
          <w:sz w:val="20"/>
          <w:szCs w:val="20"/>
        </w:rPr>
        <w:t>TPD Section V5 (Confidentiality);</w:t>
      </w:r>
    </w:p>
    <w:p w:rsidR="00BB7395" w:rsidRPr="00DF35BF" w:rsidRDefault="00BB7395" w:rsidP="00DF35BF">
      <w:pPr>
        <w:pStyle w:val="NormalWeb"/>
        <w:numPr>
          <w:ilvl w:val="0"/>
          <w:numId w:val="18"/>
        </w:numPr>
        <w:spacing w:before="120" w:beforeAutospacing="0" w:after="0" w:afterAutospacing="0" w:line="300" w:lineRule="auto"/>
        <w:ind w:left="0" w:firstLine="0"/>
        <w:rPr>
          <w:rFonts w:ascii="Arial" w:hAnsi="Arial" w:cs="Arial"/>
          <w:color w:val="000000"/>
          <w:sz w:val="20"/>
          <w:szCs w:val="20"/>
        </w:rPr>
      </w:pPr>
      <w:r w:rsidRPr="00DF35BF">
        <w:rPr>
          <w:rFonts w:ascii="Arial" w:hAnsi="Arial" w:cs="Arial"/>
          <w:color w:val="000000"/>
          <w:sz w:val="20"/>
          <w:szCs w:val="20"/>
        </w:rPr>
        <w:t>TPD Section V8 (Liabilities and Indemnities);</w:t>
      </w:r>
    </w:p>
    <w:p w:rsidR="00BB7395" w:rsidRPr="00DF35BF" w:rsidRDefault="00BB7395" w:rsidP="00DF35BF">
      <w:pPr>
        <w:pStyle w:val="NormalWeb"/>
        <w:numPr>
          <w:ilvl w:val="0"/>
          <w:numId w:val="18"/>
        </w:numPr>
        <w:spacing w:before="120" w:beforeAutospacing="0" w:after="0" w:afterAutospacing="0" w:line="300" w:lineRule="auto"/>
        <w:ind w:left="0" w:firstLine="0"/>
        <w:rPr>
          <w:rFonts w:ascii="Arial" w:hAnsi="Arial" w:cs="Arial"/>
          <w:color w:val="000000"/>
          <w:sz w:val="20"/>
          <w:szCs w:val="20"/>
        </w:rPr>
      </w:pPr>
      <w:r w:rsidRPr="00DF35BF">
        <w:rPr>
          <w:rFonts w:ascii="Arial" w:hAnsi="Arial" w:cs="Arial"/>
          <w:color w:val="000000"/>
          <w:sz w:val="20"/>
          <w:szCs w:val="20"/>
        </w:rPr>
        <w:t>TPD Section V13 (Connection Applications);</w:t>
      </w:r>
    </w:p>
    <w:p w:rsidR="00BB7395" w:rsidRPr="00DF35BF" w:rsidRDefault="00BB7395" w:rsidP="00DF35BF">
      <w:pPr>
        <w:pStyle w:val="NormalWeb"/>
        <w:numPr>
          <w:ilvl w:val="0"/>
          <w:numId w:val="18"/>
        </w:numPr>
        <w:spacing w:before="120" w:beforeAutospacing="0" w:after="0" w:afterAutospacing="0" w:line="300" w:lineRule="auto"/>
        <w:ind w:left="0" w:firstLine="0"/>
        <w:rPr>
          <w:rFonts w:ascii="Arial" w:hAnsi="Arial" w:cs="Arial"/>
          <w:color w:val="000000"/>
          <w:sz w:val="20"/>
          <w:szCs w:val="20"/>
        </w:rPr>
      </w:pPr>
      <w:r w:rsidRPr="00DF35BF">
        <w:rPr>
          <w:rFonts w:ascii="Arial" w:hAnsi="Arial" w:cs="Arial"/>
          <w:color w:val="000000"/>
          <w:sz w:val="20"/>
          <w:szCs w:val="20"/>
        </w:rPr>
        <w:t xml:space="preserve">TPD Section Y (Connection Charging Methodology); </w:t>
      </w:r>
    </w:p>
    <w:p w:rsidR="00BB7395" w:rsidRPr="00DF35BF" w:rsidRDefault="00BB7395" w:rsidP="00DF35BF">
      <w:pPr>
        <w:pStyle w:val="NormalWeb"/>
        <w:numPr>
          <w:ilvl w:val="0"/>
          <w:numId w:val="18"/>
        </w:numPr>
        <w:spacing w:before="120" w:beforeAutospacing="0" w:after="0" w:afterAutospacing="0" w:line="300" w:lineRule="auto"/>
        <w:ind w:left="0" w:firstLine="0"/>
        <w:rPr>
          <w:rFonts w:ascii="Arial" w:hAnsi="Arial" w:cs="Arial"/>
          <w:color w:val="000000"/>
          <w:sz w:val="20"/>
          <w:szCs w:val="20"/>
        </w:rPr>
      </w:pPr>
      <w:r w:rsidRPr="00DF35BF">
        <w:rPr>
          <w:rFonts w:ascii="Arial" w:hAnsi="Arial" w:cs="Arial"/>
          <w:color w:val="000000"/>
          <w:sz w:val="20"/>
          <w:szCs w:val="20"/>
        </w:rPr>
        <w:t>GT Section B3 (Force Majeure); and</w:t>
      </w:r>
    </w:p>
    <w:p w:rsidR="00BB7395" w:rsidRPr="00DF35BF" w:rsidRDefault="00BB7395" w:rsidP="00DF35BF">
      <w:pPr>
        <w:pStyle w:val="NormalWeb"/>
        <w:numPr>
          <w:ilvl w:val="0"/>
          <w:numId w:val="18"/>
        </w:numPr>
        <w:spacing w:before="120" w:beforeAutospacing="0" w:after="0" w:afterAutospacing="0" w:line="300" w:lineRule="auto"/>
        <w:ind w:left="0" w:firstLine="0"/>
        <w:rPr>
          <w:rFonts w:ascii="Arial" w:hAnsi="Arial" w:cs="Arial"/>
          <w:color w:val="000000"/>
          <w:sz w:val="20"/>
          <w:szCs w:val="20"/>
        </w:rPr>
      </w:pPr>
      <w:r w:rsidRPr="00DF35BF">
        <w:rPr>
          <w:rFonts w:ascii="Arial" w:hAnsi="Arial" w:cs="Arial"/>
          <w:color w:val="000000"/>
          <w:sz w:val="20"/>
          <w:szCs w:val="20"/>
        </w:rPr>
        <w:t>GT Section B6 (General)</w:t>
      </w:r>
    </w:p>
    <w:p w:rsidR="00BB7395" w:rsidRPr="00DF35BF" w:rsidRDefault="00BB7395" w:rsidP="00DF35BF">
      <w:pPr>
        <w:pStyle w:val="Heading2"/>
        <w:keepNext w:val="0"/>
        <w:tabs>
          <w:tab w:val="num" w:pos="0"/>
        </w:tabs>
        <w:spacing w:before="120" w:after="0" w:line="300" w:lineRule="auto"/>
        <w:jc w:val="both"/>
        <w:rPr>
          <w:rFonts w:cs="Arial"/>
          <w:b w:val="0"/>
          <w:sz w:val="20"/>
        </w:rPr>
      </w:pPr>
      <w:r w:rsidRPr="00DF35BF">
        <w:rPr>
          <w:rFonts w:cs="Arial"/>
          <w:color w:val="000000"/>
          <w:sz w:val="20"/>
        </w:rPr>
        <w:t>(</w:t>
      </w:r>
      <w:proofErr w:type="gramStart"/>
      <w:r w:rsidRPr="00DF35BF">
        <w:rPr>
          <w:rFonts w:cs="Arial"/>
          <w:b w:val="0"/>
          <w:color w:val="000000"/>
          <w:sz w:val="20"/>
        </w:rPr>
        <w:t>where</w:t>
      </w:r>
      <w:proofErr w:type="gramEnd"/>
      <w:r w:rsidRPr="00DF35BF">
        <w:rPr>
          <w:rFonts w:cs="Arial"/>
          <w:b w:val="0"/>
          <w:bCs/>
          <w:color w:val="000000"/>
          <w:sz w:val="20"/>
        </w:rPr>
        <w:t xml:space="preserve"> </w:t>
      </w:r>
      <w:r w:rsidRPr="00DF35BF">
        <w:rPr>
          <w:rFonts w:cs="Arial"/>
          <w:bCs/>
          <w:color w:val="000000"/>
          <w:sz w:val="20"/>
        </w:rPr>
        <w:t>“TPD”</w:t>
      </w:r>
      <w:r w:rsidRPr="00DF35BF">
        <w:rPr>
          <w:rFonts w:cs="Arial"/>
          <w:b w:val="0"/>
          <w:color w:val="000000"/>
          <w:sz w:val="20"/>
        </w:rPr>
        <w:t xml:space="preserve"> means the</w:t>
      </w:r>
      <w:r w:rsidRPr="00DF35BF">
        <w:rPr>
          <w:rFonts w:cs="Arial"/>
          <w:b w:val="0"/>
          <w:bCs/>
          <w:color w:val="000000"/>
          <w:sz w:val="20"/>
        </w:rPr>
        <w:t xml:space="preserve"> </w:t>
      </w:r>
      <w:r w:rsidRPr="00DF35BF">
        <w:rPr>
          <w:rFonts w:cs="Arial"/>
          <w:bCs/>
          <w:color w:val="000000"/>
          <w:sz w:val="20"/>
        </w:rPr>
        <w:t>Transportation Principal Document</w:t>
      </w:r>
      <w:r w:rsidRPr="00DF35BF">
        <w:rPr>
          <w:rFonts w:cs="Arial"/>
          <w:b w:val="0"/>
          <w:color w:val="000000"/>
          <w:sz w:val="20"/>
        </w:rPr>
        <w:t xml:space="preserve"> and</w:t>
      </w:r>
      <w:r w:rsidRPr="00DF35BF">
        <w:rPr>
          <w:rFonts w:cs="Arial"/>
          <w:b w:val="0"/>
          <w:bCs/>
          <w:color w:val="000000"/>
          <w:sz w:val="20"/>
        </w:rPr>
        <w:t xml:space="preserve"> </w:t>
      </w:r>
      <w:r w:rsidRPr="00DF35BF">
        <w:rPr>
          <w:rFonts w:cs="Arial"/>
          <w:bCs/>
          <w:color w:val="000000"/>
          <w:sz w:val="20"/>
        </w:rPr>
        <w:t>“GT”</w:t>
      </w:r>
      <w:r w:rsidRPr="00DF35BF">
        <w:rPr>
          <w:rFonts w:cs="Arial"/>
          <w:b w:val="0"/>
          <w:color w:val="000000"/>
          <w:sz w:val="20"/>
        </w:rPr>
        <w:t xml:space="preserve"> means the</w:t>
      </w:r>
      <w:r w:rsidRPr="00DF35BF">
        <w:rPr>
          <w:rFonts w:cs="Arial"/>
          <w:b w:val="0"/>
          <w:bCs/>
          <w:color w:val="000000"/>
          <w:sz w:val="20"/>
        </w:rPr>
        <w:t xml:space="preserve"> </w:t>
      </w:r>
      <w:r w:rsidRPr="00DF35BF">
        <w:rPr>
          <w:rFonts w:cs="Arial"/>
          <w:bCs/>
          <w:color w:val="000000"/>
          <w:sz w:val="20"/>
        </w:rPr>
        <w:t>General Terms</w:t>
      </w:r>
      <w:r w:rsidRPr="00DF35BF">
        <w:rPr>
          <w:rFonts w:cs="Arial"/>
          <w:b w:val="0"/>
          <w:color w:val="000000"/>
          <w:sz w:val="20"/>
        </w:rPr>
        <w:t xml:space="preserve"> document, each forming part of the</w:t>
      </w:r>
      <w:r w:rsidRPr="00DF35BF">
        <w:rPr>
          <w:rFonts w:cs="Arial"/>
          <w:b w:val="0"/>
          <w:bCs/>
          <w:color w:val="000000"/>
          <w:sz w:val="20"/>
        </w:rPr>
        <w:t xml:space="preserve"> </w:t>
      </w:r>
      <w:r w:rsidRPr="00DF35BF">
        <w:rPr>
          <w:rFonts w:cs="Arial"/>
          <w:bCs/>
          <w:color w:val="000000"/>
          <w:sz w:val="20"/>
        </w:rPr>
        <w:t>UNC</w:t>
      </w:r>
      <w:r w:rsidRPr="00DF35BF">
        <w:rPr>
          <w:rFonts w:cs="Arial"/>
          <w:b w:val="0"/>
          <w:color w:val="000000"/>
          <w:sz w:val="20"/>
        </w:rPr>
        <w:t>).</w:t>
      </w:r>
    </w:p>
    <w:p w:rsidR="00EC40F5" w:rsidRPr="00DF35BF" w:rsidRDefault="00EC40F5" w:rsidP="00DF35BF">
      <w:pPr>
        <w:pStyle w:val="Heading2"/>
        <w:keepNext w:val="0"/>
        <w:numPr>
          <w:ilvl w:val="0"/>
          <w:numId w:val="7"/>
        </w:numPr>
        <w:tabs>
          <w:tab w:val="clear" w:pos="360"/>
          <w:tab w:val="left" w:pos="567"/>
        </w:tabs>
        <w:spacing w:before="120" w:after="0" w:line="300" w:lineRule="auto"/>
        <w:ind w:left="0" w:firstLine="0"/>
        <w:jc w:val="both"/>
        <w:rPr>
          <w:rFonts w:cs="Arial"/>
          <w:b w:val="0"/>
          <w:bCs/>
          <w:sz w:val="20"/>
        </w:rPr>
      </w:pPr>
      <w:r w:rsidRPr="00DF35BF">
        <w:rPr>
          <w:rFonts w:cs="Arial"/>
          <w:b w:val="0"/>
          <w:bCs/>
          <w:sz w:val="20"/>
        </w:rPr>
        <w:t xml:space="preserve">We </w:t>
      </w:r>
      <w:r w:rsidRPr="00DF35BF">
        <w:rPr>
          <w:rFonts w:cs="Arial"/>
          <w:b w:val="0"/>
          <w:color w:val="000000"/>
          <w:sz w:val="20"/>
        </w:rPr>
        <w:t>authorise</w:t>
      </w:r>
      <w:r w:rsidRPr="00DF35BF">
        <w:rPr>
          <w:rFonts w:cs="Arial"/>
          <w:b w:val="0"/>
          <w:bCs/>
          <w:sz w:val="20"/>
        </w:rPr>
        <w:t xml:space="preserve"> </w:t>
      </w:r>
      <w:r w:rsidR="005549A4" w:rsidRPr="00DF35BF">
        <w:rPr>
          <w:rFonts w:cs="Arial"/>
          <w:bCs/>
          <w:sz w:val="20"/>
        </w:rPr>
        <w:t>NGG</w:t>
      </w:r>
      <w:r w:rsidR="009361FB" w:rsidRPr="00DF35BF">
        <w:rPr>
          <w:rFonts w:cs="Arial"/>
          <w:b w:val="0"/>
          <w:bCs/>
          <w:sz w:val="20"/>
        </w:rPr>
        <w:t xml:space="preserve"> to </w:t>
      </w:r>
      <w:r w:rsidRPr="00DF35BF">
        <w:rPr>
          <w:rFonts w:cs="Arial"/>
          <w:b w:val="0"/>
          <w:bCs/>
          <w:sz w:val="20"/>
        </w:rPr>
        <w:t xml:space="preserve">release certain information </w:t>
      </w:r>
      <w:r w:rsidR="009361FB" w:rsidRPr="00DF35BF">
        <w:rPr>
          <w:rFonts w:cs="Arial"/>
          <w:b w:val="0"/>
          <w:bCs/>
          <w:sz w:val="20"/>
        </w:rPr>
        <w:t>to</w:t>
      </w:r>
      <w:r w:rsidRPr="00DF35BF">
        <w:rPr>
          <w:rFonts w:cs="Arial"/>
          <w:b w:val="0"/>
          <w:bCs/>
          <w:sz w:val="20"/>
        </w:rPr>
        <w:t xml:space="preserve"> </w:t>
      </w:r>
      <w:r w:rsidR="009361FB" w:rsidRPr="00DF35BF">
        <w:rPr>
          <w:rFonts w:cs="Arial"/>
          <w:b w:val="0"/>
          <w:bCs/>
          <w:sz w:val="20"/>
        </w:rPr>
        <w:t>3</w:t>
      </w:r>
      <w:r w:rsidR="009361FB" w:rsidRPr="00DF35BF">
        <w:rPr>
          <w:rFonts w:cs="Arial"/>
          <w:b w:val="0"/>
          <w:bCs/>
          <w:sz w:val="20"/>
          <w:vertAlign w:val="superscript"/>
        </w:rPr>
        <w:t>rd</w:t>
      </w:r>
      <w:r w:rsidR="009361FB" w:rsidRPr="00DF35BF">
        <w:rPr>
          <w:rFonts w:cs="Arial"/>
          <w:b w:val="0"/>
          <w:bCs/>
          <w:sz w:val="20"/>
        </w:rPr>
        <w:t xml:space="preserve"> party design consultancy providers to secure analytical and engineering services in order to provide the Offer.</w:t>
      </w:r>
    </w:p>
    <w:p w:rsidR="00480469" w:rsidRPr="00DF35BF" w:rsidRDefault="00480469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F35BF">
        <w:rPr>
          <w:rFonts w:ascii="Arial" w:hAnsi="Arial" w:cs="Arial"/>
          <w:b/>
          <w:sz w:val="20"/>
          <w:szCs w:val="20"/>
        </w:rPr>
        <w:br w:type="page"/>
      </w:r>
    </w:p>
    <w:p w:rsidR="00A55E0E" w:rsidRPr="00DF35BF" w:rsidRDefault="00A55E0E" w:rsidP="00DF35BF">
      <w:pPr>
        <w:pStyle w:val="Heading2"/>
        <w:keepNext w:val="0"/>
        <w:tabs>
          <w:tab w:val="left" w:pos="567"/>
        </w:tabs>
        <w:spacing w:before="120" w:after="0" w:line="300" w:lineRule="auto"/>
        <w:jc w:val="both"/>
        <w:rPr>
          <w:rFonts w:cs="Arial"/>
          <w:b w:val="0"/>
          <w:sz w:val="20"/>
        </w:rPr>
      </w:pPr>
      <w:r w:rsidRPr="00DF35BF">
        <w:rPr>
          <w:rFonts w:cs="Arial"/>
          <w:b w:val="0"/>
          <w:sz w:val="20"/>
        </w:rPr>
        <w:lastRenderedPageBreak/>
        <w:t xml:space="preserve">Once you have completed this </w:t>
      </w:r>
      <w:r w:rsidRPr="00DF35BF">
        <w:rPr>
          <w:rFonts w:cs="Arial"/>
          <w:sz w:val="20"/>
        </w:rPr>
        <w:t>Connection</w:t>
      </w:r>
      <w:r w:rsidRPr="00DF35BF">
        <w:rPr>
          <w:rFonts w:cs="Arial"/>
          <w:b w:val="0"/>
          <w:sz w:val="20"/>
        </w:rPr>
        <w:t xml:space="preserve"> </w:t>
      </w:r>
      <w:r w:rsidRPr="00DF35BF">
        <w:rPr>
          <w:rFonts w:cs="Arial"/>
          <w:sz w:val="20"/>
        </w:rPr>
        <w:t>Application</w:t>
      </w:r>
      <w:r w:rsidRPr="00DF35BF">
        <w:rPr>
          <w:rFonts w:cs="Arial"/>
          <w:b w:val="0"/>
          <w:sz w:val="20"/>
        </w:rPr>
        <w:t>, please sign</w:t>
      </w:r>
      <w:r w:rsidRPr="00DF35BF">
        <w:rPr>
          <w:rFonts w:cs="Arial"/>
          <w:sz w:val="20"/>
        </w:rPr>
        <w:t xml:space="preserve"> </w:t>
      </w:r>
      <w:r w:rsidRPr="00DF35BF">
        <w:rPr>
          <w:rFonts w:cs="Arial"/>
          <w:b w:val="0"/>
          <w:sz w:val="20"/>
        </w:rPr>
        <w:t>and</w:t>
      </w:r>
      <w:r w:rsidRPr="00DF35BF">
        <w:rPr>
          <w:rFonts w:cs="Arial"/>
          <w:sz w:val="20"/>
        </w:rPr>
        <w:t xml:space="preserve"> </w:t>
      </w:r>
      <w:r w:rsidRPr="00DF35BF">
        <w:rPr>
          <w:rFonts w:cs="Arial"/>
          <w:b w:val="0"/>
          <w:sz w:val="20"/>
        </w:rPr>
        <w:t xml:space="preserve">return </w:t>
      </w:r>
      <w:r w:rsidR="00E3454B" w:rsidRPr="00DF35BF">
        <w:rPr>
          <w:rFonts w:cs="Arial"/>
          <w:b w:val="0"/>
          <w:sz w:val="20"/>
        </w:rPr>
        <w:t>to:</w:t>
      </w:r>
    </w:p>
    <w:p w:rsidR="00480469" w:rsidRPr="00DF35BF" w:rsidRDefault="00480469" w:rsidP="00DF35BF">
      <w:pPr>
        <w:pStyle w:val="BodyText"/>
        <w:spacing w:before="120" w:after="0" w:line="300" w:lineRule="auto"/>
        <w:rPr>
          <w:rFonts w:ascii="Arial" w:hAnsi="Arial" w:cs="Arial"/>
          <w:sz w:val="20"/>
        </w:rPr>
      </w:pPr>
      <w:r w:rsidRPr="00DF35BF">
        <w:rPr>
          <w:rFonts w:ascii="Arial" w:hAnsi="Arial" w:cs="Arial"/>
          <w:sz w:val="20"/>
        </w:rPr>
        <w:t>Gas Contract Portfolio Manager</w:t>
      </w:r>
    </w:p>
    <w:p w:rsidR="00480469" w:rsidRPr="00DF35BF" w:rsidRDefault="00480469" w:rsidP="00DF35BF">
      <w:pPr>
        <w:pStyle w:val="BodyText"/>
        <w:spacing w:before="120" w:after="0" w:line="300" w:lineRule="auto"/>
        <w:rPr>
          <w:rFonts w:ascii="Arial" w:hAnsi="Arial" w:cs="Arial"/>
          <w:sz w:val="20"/>
        </w:rPr>
      </w:pPr>
      <w:r w:rsidRPr="00DF35BF">
        <w:rPr>
          <w:rFonts w:ascii="Arial" w:hAnsi="Arial" w:cs="Arial"/>
          <w:sz w:val="20"/>
        </w:rPr>
        <w:t>Gas Network Development</w:t>
      </w:r>
    </w:p>
    <w:p w:rsidR="00480469" w:rsidRPr="00DF35BF" w:rsidRDefault="00480469" w:rsidP="00DF35BF">
      <w:pPr>
        <w:pStyle w:val="BodyText"/>
        <w:spacing w:before="120" w:after="0" w:line="300" w:lineRule="auto"/>
        <w:rPr>
          <w:rFonts w:ascii="Arial" w:hAnsi="Arial" w:cs="Arial"/>
          <w:sz w:val="20"/>
        </w:rPr>
      </w:pPr>
      <w:r w:rsidRPr="00DF35BF">
        <w:rPr>
          <w:rFonts w:ascii="Arial" w:hAnsi="Arial" w:cs="Arial"/>
          <w:sz w:val="20"/>
        </w:rPr>
        <w:t>National Grid</w:t>
      </w:r>
    </w:p>
    <w:p w:rsidR="00480469" w:rsidRPr="00DF35BF" w:rsidRDefault="00480469" w:rsidP="00DF35BF">
      <w:pPr>
        <w:pStyle w:val="BodyText"/>
        <w:spacing w:before="120" w:after="0" w:line="300" w:lineRule="auto"/>
        <w:rPr>
          <w:rFonts w:ascii="Arial" w:hAnsi="Arial" w:cs="Arial"/>
          <w:sz w:val="20"/>
        </w:rPr>
      </w:pPr>
      <w:r w:rsidRPr="00DF35BF">
        <w:rPr>
          <w:rFonts w:ascii="Arial" w:hAnsi="Arial" w:cs="Arial"/>
          <w:sz w:val="20"/>
        </w:rPr>
        <w:t>National Grid House</w:t>
      </w:r>
    </w:p>
    <w:p w:rsidR="00480469" w:rsidRPr="00DF35BF" w:rsidRDefault="00480469" w:rsidP="00DF35BF">
      <w:pPr>
        <w:pStyle w:val="BodyText"/>
        <w:spacing w:before="120" w:after="0" w:line="300" w:lineRule="auto"/>
        <w:rPr>
          <w:rFonts w:ascii="Arial" w:hAnsi="Arial" w:cs="Arial"/>
          <w:sz w:val="20"/>
        </w:rPr>
      </w:pPr>
      <w:r w:rsidRPr="00DF35BF">
        <w:rPr>
          <w:rFonts w:ascii="Arial" w:hAnsi="Arial" w:cs="Arial"/>
          <w:sz w:val="20"/>
        </w:rPr>
        <w:t xml:space="preserve">Warwick </w:t>
      </w:r>
    </w:p>
    <w:p w:rsidR="00E3454B" w:rsidRPr="00DF35BF" w:rsidRDefault="00480469" w:rsidP="00DF35BF">
      <w:pPr>
        <w:pStyle w:val="BodyText"/>
        <w:spacing w:before="120" w:after="0" w:line="300" w:lineRule="auto"/>
        <w:rPr>
          <w:rFonts w:ascii="Arial" w:hAnsi="Arial" w:cs="Arial"/>
          <w:sz w:val="20"/>
        </w:rPr>
      </w:pPr>
      <w:r w:rsidRPr="00DF35BF">
        <w:rPr>
          <w:rFonts w:ascii="Arial" w:hAnsi="Arial" w:cs="Arial"/>
          <w:sz w:val="20"/>
        </w:rPr>
        <w:t>CV34 6DA</w:t>
      </w:r>
    </w:p>
    <w:p w:rsidR="00480469" w:rsidRPr="00DF35BF" w:rsidRDefault="00480469" w:rsidP="00DF35BF">
      <w:pPr>
        <w:pStyle w:val="BodyText"/>
        <w:spacing w:before="120" w:after="0" w:line="300" w:lineRule="auto"/>
        <w:rPr>
          <w:rFonts w:ascii="Arial" w:hAnsi="Arial" w:cs="Arial"/>
          <w:sz w:val="20"/>
        </w:rPr>
      </w:pPr>
    </w:p>
    <w:p w:rsidR="00A3715B" w:rsidRPr="00DF35BF" w:rsidRDefault="00A3715B" w:rsidP="00DF35BF">
      <w:pPr>
        <w:pStyle w:val="BodyText"/>
        <w:spacing w:before="120" w:after="0" w:line="300" w:lineRule="auto"/>
        <w:rPr>
          <w:rFonts w:ascii="Arial" w:hAnsi="Arial" w:cs="Arial"/>
          <w:sz w:val="20"/>
        </w:rPr>
      </w:pPr>
      <w:r w:rsidRPr="00DF35BF">
        <w:rPr>
          <w:rFonts w:ascii="Arial" w:hAnsi="Arial" w:cs="Arial"/>
          <w:sz w:val="20"/>
        </w:rPr>
        <w:t xml:space="preserve">For payment of the appropriate </w:t>
      </w:r>
      <w:r w:rsidRPr="00DF35BF">
        <w:rPr>
          <w:rFonts w:ascii="Arial" w:hAnsi="Arial" w:cs="Arial"/>
          <w:b/>
          <w:sz w:val="20"/>
        </w:rPr>
        <w:t xml:space="preserve">Connection Application Fee </w:t>
      </w:r>
      <w:r w:rsidRPr="00DF35BF">
        <w:rPr>
          <w:rFonts w:ascii="Arial" w:hAnsi="Arial" w:cs="Arial"/>
          <w:sz w:val="20"/>
        </w:rPr>
        <w:t>you may:</w:t>
      </w:r>
    </w:p>
    <w:p w:rsidR="00A3715B" w:rsidRPr="00DF35BF" w:rsidRDefault="00A3715B" w:rsidP="00C676C2">
      <w:pPr>
        <w:pStyle w:val="BodyText"/>
        <w:numPr>
          <w:ilvl w:val="0"/>
          <w:numId w:val="28"/>
        </w:numPr>
        <w:tabs>
          <w:tab w:val="clear" w:pos="720"/>
          <w:tab w:val="num" w:pos="567"/>
        </w:tabs>
        <w:spacing w:before="120" w:after="0" w:line="300" w:lineRule="auto"/>
        <w:ind w:left="0" w:firstLine="0"/>
        <w:rPr>
          <w:rFonts w:ascii="Arial" w:hAnsi="Arial" w:cs="Arial"/>
          <w:sz w:val="20"/>
        </w:rPr>
      </w:pPr>
      <w:r w:rsidRPr="00DF35BF">
        <w:rPr>
          <w:rFonts w:ascii="Arial" w:hAnsi="Arial" w:cs="Arial"/>
          <w:sz w:val="20"/>
        </w:rPr>
        <w:t>submit the payment prior to, or at the same time, that you submit this application; or</w:t>
      </w:r>
    </w:p>
    <w:p w:rsidR="00E3454B" w:rsidRPr="00DF35BF" w:rsidRDefault="00A3715B" w:rsidP="00C676C2">
      <w:pPr>
        <w:pStyle w:val="BodyText"/>
        <w:numPr>
          <w:ilvl w:val="0"/>
          <w:numId w:val="28"/>
        </w:numPr>
        <w:tabs>
          <w:tab w:val="clear" w:pos="720"/>
          <w:tab w:val="num" w:pos="567"/>
        </w:tabs>
        <w:spacing w:before="120" w:after="0" w:line="300" w:lineRule="auto"/>
        <w:ind w:left="0" w:firstLine="0"/>
        <w:rPr>
          <w:rFonts w:ascii="Arial" w:hAnsi="Arial" w:cs="Arial"/>
          <w:sz w:val="20"/>
        </w:rPr>
      </w:pPr>
      <w:proofErr w:type="gramStart"/>
      <w:r w:rsidRPr="00DF35BF">
        <w:rPr>
          <w:rFonts w:ascii="Arial" w:hAnsi="Arial" w:cs="Arial"/>
          <w:sz w:val="20"/>
        </w:rPr>
        <w:t>request</w:t>
      </w:r>
      <w:proofErr w:type="gramEnd"/>
      <w:r w:rsidRPr="00DF35BF">
        <w:rPr>
          <w:rFonts w:ascii="Arial" w:hAnsi="Arial" w:cs="Arial"/>
          <w:sz w:val="20"/>
        </w:rPr>
        <w:t xml:space="preserve"> that National Grid provides you with an invoice for appropriate payment</w:t>
      </w:r>
      <w:r w:rsidR="00DF35BF" w:rsidRPr="00DF35BF">
        <w:rPr>
          <w:rFonts w:ascii="Arial" w:hAnsi="Arial" w:cs="Arial"/>
          <w:sz w:val="20"/>
        </w:rPr>
        <w:t>.</w:t>
      </w:r>
    </w:p>
    <w:p w:rsidR="00A55E0E" w:rsidRPr="00DF35BF" w:rsidRDefault="00A55E0E" w:rsidP="00C676C2">
      <w:pPr>
        <w:pStyle w:val="Heading2"/>
        <w:keepNext w:val="0"/>
        <w:tabs>
          <w:tab w:val="left" w:pos="567"/>
        </w:tabs>
        <w:spacing w:before="240" w:after="0" w:line="300" w:lineRule="auto"/>
        <w:jc w:val="both"/>
        <w:rPr>
          <w:rFonts w:cs="Arial"/>
          <w:b w:val="0"/>
          <w:sz w:val="20"/>
        </w:rPr>
      </w:pPr>
      <w:r w:rsidRPr="00DF35BF">
        <w:rPr>
          <w:rFonts w:cs="Arial"/>
          <w:b w:val="0"/>
          <w:sz w:val="20"/>
        </w:rPr>
        <w:t xml:space="preserve">In addition to returning </w:t>
      </w:r>
      <w:r w:rsidR="00D62D7C" w:rsidRPr="00DF35BF">
        <w:rPr>
          <w:rFonts w:cs="Arial"/>
          <w:b w:val="0"/>
          <w:sz w:val="20"/>
        </w:rPr>
        <w:t xml:space="preserve">the </w:t>
      </w:r>
      <w:r w:rsidRPr="00DF35BF">
        <w:rPr>
          <w:rFonts w:cs="Arial"/>
          <w:b w:val="0"/>
          <w:sz w:val="20"/>
        </w:rPr>
        <w:t xml:space="preserve">signed </w:t>
      </w:r>
      <w:r w:rsidR="00D62D7C" w:rsidRPr="00DF35BF">
        <w:rPr>
          <w:rFonts w:cs="Arial"/>
          <w:b w:val="0"/>
          <w:sz w:val="20"/>
        </w:rPr>
        <w:t>Connection A</w:t>
      </w:r>
      <w:r w:rsidRPr="00DF35BF">
        <w:rPr>
          <w:rFonts w:cs="Arial"/>
          <w:b w:val="0"/>
          <w:sz w:val="20"/>
        </w:rPr>
        <w:t xml:space="preserve">pplication to the </w:t>
      </w:r>
      <w:r w:rsidR="00D12C05" w:rsidRPr="00DF35BF">
        <w:rPr>
          <w:rFonts w:cs="Arial"/>
          <w:b w:val="0"/>
          <w:sz w:val="20"/>
        </w:rPr>
        <w:t xml:space="preserve">Gas </w:t>
      </w:r>
      <w:r w:rsidRPr="00DF35BF">
        <w:rPr>
          <w:rFonts w:cs="Arial"/>
          <w:b w:val="0"/>
          <w:sz w:val="20"/>
        </w:rPr>
        <w:t xml:space="preserve">Customer Manager an electronic copy of the application form </w:t>
      </w:r>
      <w:r w:rsidR="00D62D7C" w:rsidRPr="00DF35BF">
        <w:rPr>
          <w:rFonts w:cs="Arial"/>
          <w:b w:val="0"/>
          <w:sz w:val="20"/>
        </w:rPr>
        <w:t xml:space="preserve">may also </w:t>
      </w:r>
      <w:r w:rsidRPr="00DF35BF">
        <w:rPr>
          <w:rFonts w:cs="Arial"/>
          <w:b w:val="0"/>
          <w:sz w:val="20"/>
        </w:rPr>
        <w:t xml:space="preserve">be e-mailed to </w:t>
      </w:r>
      <w:r w:rsidRPr="00DF35BF">
        <w:rPr>
          <w:rFonts w:cs="Arial"/>
          <w:sz w:val="20"/>
        </w:rPr>
        <w:t>NGG</w:t>
      </w:r>
      <w:r w:rsidRPr="00DF35BF">
        <w:rPr>
          <w:rFonts w:cs="Arial"/>
          <w:b w:val="0"/>
          <w:sz w:val="20"/>
        </w:rPr>
        <w:t xml:space="preserve"> at</w:t>
      </w:r>
      <w:r w:rsidR="00480469" w:rsidRPr="00DF35BF">
        <w:rPr>
          <w:rFonts w:cs="Arial"/>
          <w:b w:val="0"/>
          <w:sz w:val="20"/>
        </w:rPr>
        <w:t xml:space="preserve"> </w:t>
      </w:r>
      <w:hyperlink r:id="rId18" w:history="1">
        <w:r w:rsidR="00480469" w:rsidRPr="00DF35BF">
          <w:rPr>
            <w:rStyle w:val="Hyperlink"/>
            <w:rFonts w:cs="Arial"/>
            <w:b w:val="0"/>
            <w:sz w:val="20"/>
          </w:rPr>
          <w:t>box.ukt.customerlifecycle@nationalgrid.com</w:t>
        </w:r>
      </w:hyperlink>
      <w:r w:rsidR="00480469" w:rsidRPr="00DF35BF">
        <w:rPr>
          <w:rFonts w:cs="Arial"/>
          <w:color w:val="000000"/>
          <w:sz w:val="20"/>
        </w:rPr>
        <w:t>.</w:t>
      </w:r>
    </w:p>
    <w:p w:rsidR="00A55E0E" w:rsidRPr="00DF35BF" w:rsidRDefault="00A55E0E" w:rsidP="00DF35BF">
      <w:pPr>
        <w:pStyle w:val="BodyText"/>
        <w:tabs>
          <w:tab w:val="num" w:pos="-284"/>
        </w:tabs>
        <w:spacing w:before="120" w:after="0" w:line="300" w:lineRule="auto"/>
        <w:jc w:val="both"/>
        <w:rPr>
          <w:rFonts w:ascii="Arial" w:hAnsi="Arial" w:cs="Arial"/>
          <w:b/>
          <w:i/>
          <w:color w:val="0000FF"/>
          <w:sz w:val="20"/>
        </w:rPr>
      </w:pPr>
      <w:r w:rsidRPr="00DF35BF">
        <w:rPr>
          <w:rFonts w:ascii="Arial" w:hAnsi="Arial" w:cs="Arial"/>
          <w:b/>
          <w:i/>
          <w:color w:val="0000FF"/>
          <w:sz w:val="20"/>
        </w:rPr>
        <w:t>Please note that the UNC timescale obligations (UNC Section V – NTS Connections) for example, formal acknowledgement of this Connection Application, competency validation, acceptance into the Connection Offer process; will be based upon NGG’s receipt of the customer’s signed hardcopy of t</w:t>
      </w:r>
      <w:r w:rsidR="00480469" w:rsidRPr="00DF35BF">
        <w:rPr>
          <w:rFonts w:ascii="Arial" w:hAnsi="Arial" w:cs="Arial"/>
          <w:b/>
          <w:i/>
          <w:color w:val="0000FF"/>
          <w:sz w:val="20"/>
        </w:rPr>
        <w:t>his Connection Application.</w:t>
      </w:r>
    </w:p>
    <w:p w:rsidR="00D17A62" w:rsidRPr="00DF35BF" w:rsidRDefault="003A1081" w:rsidP="00DF35BF">
      <w:pPr>
        <w:pStyle w:val="BodyText"/>
        <w:tabs>
          <w:tab w:val="num" w:pos="0"/>
        </w:tabs>
        <w:spacing w:before="120" w:after="0" w:line="300" w:lineRule="auto"/>
        <w:rPr>
          <w:rFonts w:ascii="Arial" w:hAnsi="Arial" w:cs="Arial"/>
          <w:sz w:val="20"/>
        </w:rPr>
      </w:pPr>
      <w:r w:rsidRPr="00DF35BF">
        <w:rPr>
          <w:rFonts w:ascii="Arial" w:hAnsi="Arial" w:cs="Arial"/>
          <w:sz w:val="20"/>
        </w:rPr>
        <w:t xml:space="preserve">We agree to pay the relevant </w:t>
      </w:r>
      <w:r w:rsidRPr="00DF35BF">
        <w:rPr>
          <w:rFonts w:ascii="Arial" w:hAnsi="Arial" w:cs="Arial"/>
          <w:b/>
          <w:sz w:val="20"/>
        </w:rPr>
        <w:t>Connection Application Fee</w:t>
      </w:r>
      <w:r w:rsidRPr="00DF35BF">
        <w:rPr>
          <w:rFonts w:ascii="Arial" w:hAnsi="Arial" w:cs="Arial"/>
          <w:sz w:val="20"/>
        </w:rPr>
        <w:t xml:space="preserve"> for the category above. </w:t>
      </w:r>
    </w:p>
    <w:p w:rsidR="00EC40F5" w:rsidRPr="00DF35BF" w:rsidRDefault="00480469" w:rsidP="00DF35BF">
      <w:pPr>
        <w:pStyle w:val="BodyText"/>
        <w:tabs>
          <w:tab w:val="num" w:pos="0"/>
        </w:tabs>
        <w:spacing w:before="120" w:after="0" w:line="300" w:lineRule="auto"/>
        <w:rPr>
          <w:rFonts w:ascii="Arial" w:hAnsi="Arial" w:cs="Arial"/>
          <w:sz w:val="20"/>
        </w:rPr>
      </w:pPr>
      <w:r w:rsidRPr="00DF35BF">
        <w:rPr>
          <w:rFonts w:ascii="Arial" w:hAnsi="Arial" w:cs="Arial"/>
          <w:sz w:val="20"/>
        </w:rPr>
        <w:t>Signed by</w:t>
      </w:r>
    </w:p>
    <w:p w:rsidR="00EC40F5" w:rsidRPr="00DF35BF" w:rsidRDefault="003E0A8B" w:rsidP="00DF35BF">
      <w:pPr>
        <w:pStyle w:val="BodyText"/>
        <w:tabs>
          <w:tab w:val="num" w:pos="0"/>
        </w:tabs>
        <w:spacing w:before="120" w:after="0" w:line="300" w:lineRule="auto"/>
        <w:rPr>
          <w:rFonts w:ascii="Arial" w:hAnsi="Arial" w:cs="Arial"/>
          <w:sz w:val="20"/>
        </w:rPr>
      </w:pPr>
      <w:r w:rsidRPr="00DF35BF">
        <w:rPr>
          <w:rFonts w:ascii="Arial" w:hAnsi="Arial" w:cs="Arial"/>
          <w:sz w:val="20"/>
        </w:rPr>
        <w:t>………………………………………..</w:t>
      </w:r>
    </w:p>
    <w:p w:rsidR="00EC40F5" w:rsidRPr="00DF35BF" w:rsidRDefault="00EC40F5" w:rsidP="00DF35BF">
      <w:pPr>
        <w:pStyle w:val="BodyText"/>
        <w:tabs>
          <w:tab w:val="num" w:pos="0"/>
        </w:tabs>
        <w:spacing w:before="120" w:after="0" w:line="300" w:lineRule="auto"/>
        <w:rPr>
          <w:rFonts w:ascii="Arial" w:hAnsi="Arial" w:cs="Arial"/>
          <w:sz w:val="20"/>
        </w:rPr>
      </w:pPr>
      <w:proofErr w:type="gramStart"/>
      <w:r w:rsidRPr="00DF35BF">
        <w:rPr>
          <w:rFonts w:ascii="Arial" w:hAnsi="Arial" w:cs="Arial"/>
          <w:sz w:val="20"/>
        </w:rPr>
        <w:t>For and on behalf of the</w:t>
      </w:r>
      <w:r w:rsidRPr="00DF35BF">
        <w:rPr>
          <w:rFonts w:ascii="Arial" w:hAnsi="Arial" w:cs="Arial"/>
          <w:b/>
          <w:sz w:val="20"/>
        </w:rPr>
        <w:t xml:space="preserve"> </w:t>
      </w:r>
      <w:r w:rsidR="008D4779" w:rsidRPr="00DF35BF">
        <w:rPr>
          <w:rFonts w:ascii="Arial" w:hAnsi="Arial" w:cs="Arial"/>
          <w:b/>
          <w:sz w:val="20"/>
        </w:rPr>
        <w:t xml:space="preserve">Connection </w:t>
      </w:r>
      <w:r w:rsidRPr="00DF35BF">
        <w:rPr>
          <w:rFonts w:ascii="Arial" w:hAnsi="Arial" w:cs="Arial"/>
          <w:b/>
          <w:sz w:val="20"/>
        </w:rPr>
        <w:t>Applicant</w:t>
      </w:r>
      <w:r w:rsidR="000A361F" w:rsidRPr="00DF35BF">
        <w:rPr>
          <w:rFonts w:ascii="Arial" w:hAnsi="Arial" w:cs="Arial"/>
          <w:b/>
          <w:sz w:val="20"/>
        </w:rPr>
        <w:t xml:space="preserve"> </w:t>
      </w:r>
      <w:r w:rsidR="000A361F" w:rsidRPr="00DF35BF">
        <w:rPr>
          <w:rFonts w:ascii="Arial" w:hAnsi="Arial" w:cs="Arial"/>
          <w:sz w:val="20"/>
        </w:rPr>
        <w:t>as outlined in Section A.1</w:t>
      </w:r>
      <w:r w:rsidR="000A361F" w:rsidRPr="00DF35BF">
        <w:rPr>
          <w:rFonts w:ascii="Arial" w:hAnsi="Arial" w:cs="Arial"/>
          <w:b/>
          <w:sz w:val="20"/>
        </w:rPr>
        <w:t>.</w:t>
      </w:r>
      <w:proofErr w:type="gramEnd"/>
    </w:p>
    <w:p w:rsidR="00EC40F5" w:rsidRPr="00DF35BF" w:rsidRDefault="00EC40F5" w:rsidP="00DF35BF">
      <w:pPr>
        <w:pStyle w:val="BodyText"/>
        <w:tabs>
          <w:tab w:val="num" w:pos="0"/>
        </w:tabs>
        <w:spacing w:before="120" w:after="0" w:line="300" w:lineRule="auto"/>
        <w:rPr>
          <w:rFonts w:ascii="Arial" w:hAnsi="Arial" w:cs="Arial"/>
          <w:sz w:val="20"/>
        </w:rPr>
      </w:pPr>
      <w:r w:rsidRPr="00DF35BF">
        <w:rPr>
          <w:rFonts w:ascii="Arial" w:hAnsi="Arial" w:cs="Arial"/>
          <w:sz w:val="20"/>
        </w:rPr>
        <w:t>Date: ..........................................</w:t>
      </w:r>
      <w:r w:rsidR="00C676C2">
        <w:rPr>
          <w:rFonts w:ascii="Arial" w:hAnsi="Arial" w:cs="Arial"/>
          <w:sz w:val="20"/>
        </w:rPr>
        <w:t>......</w:t>
      </w:r>
    </w:p>
    <w:p w:rsidR="00612AA9" w:rsidRPr="00DF35BF" w:rsidRDefault="00612AA9" w:rsidP="00480469">
      <w:pPr>
        <w:pStyle w:val="BodyText"/>
        <w:tabs>
          <w:tab w:val="num" w:pos="0"/>
        </w:tabs>
        <w:rPr>
          <w:rFonts w:ascii="Arial" w:hAnsi="Arial" w:cs="Arial"/>
          <w:b/>
          <w:sz w:val="20"/>
        </w:rPr>
      </w:pPr>
    </w:p>
    <w:p w:rsidR="00612AA9" w:rsidRPr="00DF35BF" w:rsidRDefault="00612AA9" w:rsidP="00960B1D">
      <w:pPr>
        <w:pStyle w:val="BodyText"/>
        <w:jc w:val="center"/>
        <w:rPr>
          <w:rFonts w:ascii="Arial" w:hAnsi="Arial" w:cs="Arial"/>
          <w:b/>
          <w:sz w:val="20"/>
        </w:rPr>
        <w:sectPr w:rsidR="00612AA9" w:rsidRPr="00DF35BF" w:rsidSect="00E8204F">
          <w:pgSz w:w="11907" w:h="16840" w:code="9"/>
          <w:pgMar w:top="1418" w:right="1701" w:bottom="1418" w:left="1701" w:header="720" w:footer="720" w:gutter="0"/>
          <w:cols w:space="720"/>
        </w:sectPr>
      </w:pPr>
    </w:p>
    <w:p w:rsidR="00C676C2" w:rsidRDefault="00A46D47" w:rsidP="00480469">
      <w:pPr>
        <w:pStyle w:val="BodyText"/>
        <w:rPr>
          <w:rFonts w:ascii="Arial" w:hAnsi="Arial" w:cs="Arial"/>
          <w:b/>
          <w:sz w:val="20"/>
        </w:rPr>
      </w:pPr>
      <w:r w:rsidRPr="00DF35BF">
        <w:rPr>
          <w:rFonts w:ascii="Arial" w:hAnsi="Arial" w:cs="Arial"/>
          <w:b/>
          <w:sz w:val="20"/>
        </w:rPr>
        <w:lastRenderedPageBreak/>
        <w:t>Appendix A</w:t>
      </w:r>
    </w:p>
    <w:p w:rsidR="00824449" w:rsidRPr="00DF35BF" w:rsidRDefault="00BE32DE" w:rsidP="00480469">
      <w:pPr>
        <w:pStyle w:val="BodyText"/>
        <w:rPr>
          <w:rFonts w:ascii="Arial" w:hAnsi="Arial" w:cs="Arial"/>
          <w:b/>
          <w:sz w:val="20"/>
          <w:u w:val="single"/>
        </w:rPr>
      </w:pPr>
      <w:r w:rsidRPr="00DF35BF">
        <w:rPr>
          <w:rFonts w:ascii="Arial" w:hAnsi="Arial" w:cs="Arial"/>
          <w:b/>
          <w:sz w:val="20"/>
          <w:u w:val="single"/>
        </w:rPr>
        <w:t>User Gas F</w:t>
      </w:r>
      <w:r w:rsidR="00824449" w:rsidRPr="00DF35BF">
        <w:rPr>
          <w:rFonts w:ascii="Arial" w:hAnsi="Arial" w:cs="Arial"/>
          <w:b/>
          <w:sz w:val="20"/>
          <w:u w:val="single"/>
        </w:rPr>
        <w:t>acility Operational Parameters - new NTS connection</w:t>
      </w:r>
    </w:p>
    <w:p w:rsidR="00AE7FAF" w:rsidRPr="00DF35BF" w:rsidRDefault="00AE7FAF" w:rsidP="00C676C2">
      <w:pPr>
        <w:pStyle w:val="BodyText"/>
        <w:tabs>
          <w:tab w:val="num" w:pos="-142"/>
          <w:tab w:val="left" w:pos="900"/>
          <w:tab w:val="left" w:pos="1843"/>
        </w:tabs>
        <w:jc w:val="both"/>
        <w:rPr>
          <w:rFonts w:ascii="Arial" w:hAnsi="Arial" w:cs="Arial"/>
          <w:i/>
          <w:color w:val="666699"/>
          <w:sz w:val="20"/>
        </w:rPr>
      </w:pPr>
      <w:r w:rsidRPr="00DF35BF">
        <w:rPr>
          <w:rFonts w:ascii="Arial" w:hAnsi="Arial" w:cs="Arial"/>
          <w:i/>
          <w:color w:val="666699"/>
          <w:sz w:val="20"/>
        </w:rPr>
        <w:t>Mandatory for an Initial / Full Connection Offer however, certain fields are mutually exclusive e.g. where the Connection Application relates to an NTS Exit Connection, those fields pertaining to NTS Entry Connections should be ignored.</w:t>
      </w:r>
    </w:p>
    <w:tbl>
      <w:tblPr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99"/>
        <w:gridCol w:w="1821"/>
        <w:gridCol w:w="425"/>
        <w:gridCol w:w="559"/>
        <w:gridCol w:w="8"/>
        <w:gridCol w:w="418"/>
        <w:gridCol w:w="708"/>
        <w:gridCol w:w="8"/>
        <w:gridCol w:w="418"/>
        <w:gridCol w:w="575"/>
        <w:gridCol w:w="133"/>
        <w:gridCol w:w="859"/>
        <w:gridCol w:w="992"/>
        <w:gridCol w:w="992"/>
        <w:gridCol w:w="993"/>
        <w:gridCol w:w="992"/>
      </w:tblGrid>
      <w:tr w:rsidR="00FE187D" w:rsidRPr="00DF35BF" w:rsidTr="004A6A0D">
        <w:trPr>
          <w:trHeight w:val="67"/>
        </w:trPr>
        <w:tc>
          <w:tcPr>
            <w:tcW w:w="4099" w:type="dxa"/>
            <w:shd w:val="clear" w:color="auto" w:fill="auto"/>
          </w:tcPr>
          <w:p w:rsidR="00FE187D" w:rsidRPr="00DF35BF" w:rsidRDefault="00FE187D" w:rsidP="00960B1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821" w:type="dxa"/>
            <w:shd w:val="clear" w:color="auto" w:fill="auto"/>
            <w:vAlign w:val="center"/>
          </w:tcPr>
          <w:p w:rsidR="00FE187D" w:rsidRPr="00DF35BF" w:rsidRDefault="00FE187D" w:rsidP="00960B1D">
            <w:pPr>
              <w:pStyle w:val="BodyText"/>
              <w:rPr>
                <w:rFonts w:ascii="Arial" w:hAnsi="Arial" w:cs="Arial"/>
                <w:b/>
                <w:sz w:val="20"/>
              </w:rPr>
            </w:pPr>
            <w:r w:rsidRPr="00DF35BF">
              <w:rPr>
                <w:rFonts w:ascii="Arial" w:hAnsi="Arial" w:cs="Arial"/>
                <w:b/>
                <w:sz w:val="20"/>
              </w:rPr>
              <w:t>Gas Year:</w:t>
            </w:r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:rsidR="00FE187D" w:rsidRPr="00DF35BF" w:rsidRDefault="00FE187D" w:rsidP="00960B1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  <w:r w:rsidRPr="00DF35BF">
              <w:rPr>
                <w:rFonts w:ascii="Arial" w:hAnsi="Arial" w:cs="Arial"/>
                <w:b/>
                <w:sz w:val="20"/>
              </w:rPr>
              <w:t>Y+1</w:t>
            </w:r>
          </w:p>
        </w:tc>
        <w:tc>
          <w:tcPr>
            <w:tcW w:w="1134" w:type="dxa"/>
            <w:gridSpan w:val="3"/>
            <w:shd w:val="clear" w:color="auto" w:fill="auto"/>
            <w:vAlign w:val="center"/>
          </w:tcPr>
          <w:p w:rsidR="00FE187D" w:rsidRPr="00DF35BF" w:rsidRDefault="00FE187D" w:rsidP="00960B1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  <w:r w:rsidRPr="00DF35BF">
              <w:rPr>
                <w:rFonts w:ascii="Arial" w:hAnsi="Arial" w:cs="Arial"/>
                <w:b/>
                <w:sz w:val="20"/>
              </w:rPr>
              <w:t>Y+2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:rsidR="00FE187D" w:rsidRPr="00DF35BF" w:rsidRDefault="00FE187D" w:rsidP="00960B1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  <w:r w:rsidRPr="00DF35BF">
              <w:rPr>
                <w:rFonts w:ascii="Arial" w:hAnsi="Arial" w:cs="Arial"/>
                <w:b/>
                <w:sz w:val="20"/>
              </w:rPr>
              <w:t>Y+3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FE187D" w:rsidRPr="00DF35BF" w:rsidRDefault="00FE187D" w:rsidP="00960B1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  <w:r w:rsidRPr="00DF35BF">
              <w:rPr>
                <w:rFonts w:ascii="Arial" w:hAnsi="Arial" w:cs="Arial"/>
                <w:b/>
                <w:sz w:val="20"/>
              </w:rPr>
              <w:t>Y+4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E187D" w:rsidRPr="00DF35BF" w:rsidRDefault="00FE187D" w:rsidP="00960B1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  <w:r w:rsidRPr="00DF35BF">
              <w:rPr>
                <w:rFonts w:ascii="Arial" w:hAnsi="Arial" w:cs="Arial"/>
                <w:b/>
                <w:sz w:val="20"/>
              </w:rPr>
              <w:t>Y+5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E187D" w:rsidRPr="00DF35BF" w:rsidRDefault="00FE187D" w:rsidP="00960B1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  <w:r w:rsidRPr="00DF35BF">
              <w:rPr>
                <w:rFonts w:ascii="Arial" w:hAnsi="Arial" w:cs="Arial"/>
                <w:b/>
                <w:sz w:val="20"/>
              </w:rPr>
              <w:t>Y+6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E187D" w:rsidRPr="00DF35BF" w:rsidRDefault="00FE187D" w:rsidP="00960B1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  <w:r w:rsidRPr="00DF35BF">
              <w:rPr>
                <w:rFonts w:ascii="Arial" w:hAnsi="Arial" w:cs="Arial"/>
                <w:b/>
                <w:sz w:val="20"/>
              </w:rPr>
              <w:t>Y+7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E187D" w:rsidRPr="00DF35BF" w:rsidRDefault="00FE187D" w:rsidP="00960B1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  <w:r w:rsidRPr="00DF35BF">
              <w:rPr>
                <w:rFonts w:ascii="Arial" w:hAnsi="Arial" w:cs="Arial"/>
                <w:b/>
                <w:sz w:val="20"/>
              </w:rPr>
              <w:t>Y+8</w:t>
            </w:r>
          </w:p>
        </w:tc>
      </w:tr>
      <w:tr w:rsidR="00FE187D" w:rsidRPr="00DF35BF" w:rsidTr="004A6A0D">
        <w:tc>
          <w:tcPr>
            <w:tcW w:w="4099" w:type="dxa"/>
            <w:shd w:val="clear" w:color="auto" w:fill="auto"/>
            <w:vAlign w:val="center"/>
          </w:tcPr>
          <w:p w:rsidR="00FE187D" w:rsidRPr="00DF35BF" w:rsidRDefault="00FE187D" w:rsidP="00960B1D">
            <w:pPr>
              <w:pStyle w:val="BodyText"/>
              <w:rPr>
                <w:rFonts w:ascii="Arial" w:hAnsi="Arial" w:cs="Arial"/>
                <w:b/>
                <w:sz w:val="20"/>
              </w:rPr>
            </w:pPr>
            <w:r w:rsidRPr="00DF35BF">
              <w:rPr>
                <w:rFonts w:ascii="Arial" w:hAnsi="Arial" w:cs="Arial"/>
                <w:b/>
                <w:sz w:val="20"/>
              </w:rPr>
              <w:t>Exit/Storage (Injection)</w:t>
            </w:r>
          </w:p>
        </w:tc>
        <w:tc>
          <w:tcPr>
            <w:tcW w:w="1821" w:type="dxa"/>
            <w:shd w:val="clear" w:color="auto" w:fill="auto"/>
          </w:tcPr>
          <w:p w:rsidR="00FE187D" w:rsidRPr="00DF35BF" w:rsidRDefault="00FE187D" w:rsidP="00960B1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2" w:type="dxa"/>
            <w:gridSpan w:val="3"/>
            <w:shd w:val="clear" w:color="auto" w:fill="auto"/>
          </w:tcPr>
          <w:p w:rsidR="00FE187D" w:rsidRPr="00DF35BF" w:rsidRDefault="00FE187D" w:rsidP="00480469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FE187D" w:rsidRPr="00DF35BF" w:rsidRDefault="00FE187D" w:rsidP="00480469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3" w:type="dxa"/>
            <w:gridSpan w:val="2"/>
            <w:shd w:val="clear" w:color="auto" w:fill="auto"/>
          </w:tcPr>
          <w:p w:rsidR="00FE187D" w:rsidRPr="00DF35BF" w:rsidRDefault="00FE187D" w:rsidP="00480469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2" w:type="dxa"/>
            <w:gridSpan w:val="2"/>
            <w:shd w:val="clear" w:color="auto" w:fill="auto"/>
          </w:tcPr>
          <w:p w:rsidR="00FE187D" w:rsidRPr="00DF35BF" w:rsidRDefault="00FE187D" w:rsidP="00480469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FE187D" w:rsidRPr="00DF35BF" w:rsidRDefault="00FE187D" w:rsidP="00480469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FE187D" w:rsidRPr="00DF35BF" w:rsidRDefault="00FE187D" w:rsidP="00480469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3" w:type="dxa"/>
            <w:shd w:val="clear" w:color="auto" w:fill="auto"/>
          </w:tcPr>
          <w:p w:rsidR="00FE187D" w:rsidRPr="00DF35BF" w:rsidRDefault="00FE187D" w:rsidP="00480469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FE187D" w:rsidRPr="00DF35BF" w:rsidRDefault="00FE187D" w:rsidP="00480469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FE187D" w:rsidRPr="00DF35BF" w:rsidTr="004A6A0D">
        <w:tc>
          <w:tcPr>
            <w:tcW w:w="4099" w:type="dxa"/>
            <w:shd w:val="clear" w:color="auto" w:fill="auto"/>
            <w:vAlign w:val="center"/>
          </w:tcPr>
          <w:p w:rsidR="00FE187D" w:rsidRPr="00DF35BF" w:rsidRDefault="00FE187D" w:rsidP="00960B1D">
            <w:pPr>
              <w:pStyle w:val="BodyText"/>
              <w:rPr>
                <w:rFonts w:ascii="Arial" w:hAnsi="Arial" w:cs="Arial"/>
                <w:sz w:val="20"/>
              </w:rPr>
            </w:pPr>
            <w:r w:rsidRPr="00DF35BF">
              <w:rPr>
                <w:rFonts w:ascii="Arial" w:hAnsi="Arial" w:cs="Arial"/>
                <w:sz w:val="20"/>
              </w:rPr>
              <w:t>Peak Hourly Energy Flow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FE187D" w:rsidRPr="00DF35BF" w:rsidRDefault="00FE187D" w:rsidP="00960B1D">
            <w:pPr>
              <w:pStyle w:val="BodyText"/>
              <w:rPr>
                <w:rFonts w:ascii="Arial" w:hAnsi="Arial" w:cs="Arial"/>
                <w:b/>
                <w:sz w:val="20"/>
              </w:rPr>
            </w:pPr>
            <w:r w:rsidRPr="00DF35BF">
              <w:rPr>
                <w:rFonts w:ascii="Arial" w:hAnsi="Arial" w:cs="Arial"/>
                <w:b/>
                <w:sz w:val="20"/>
              </w:rPr>
              <w:t>GWh/h</w:t>
            </w:r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:rsidR="00FE187D" w:rsidRPr="00DF35BF" w:rsidRDefault="00FE187D" w:rsidP="00480469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gridSpan w:val="3"/>
            <w:shd w:val="clear" w:color="auto" w:fill="auto"/>
            <w:vAlign w:val="center"/>
          </w:tcPr>
          <w:p w:rsidR="00FE187D" w:rsidRPr="00DF35BF" w:rsidRDefault="00FE187D" w:rsidP="00480469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:rsidR="00FE187D" w:rsidRPr="00DF35BF" w:rsidRDefault="00FE187D" w:rsidP="00480469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FE187D" w:rsidRPr="00DF35BF" w:rsidRDefault="00FE187D" w:rsidP="00480469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E187D" w:rsidRPr="00DF35BF" w:rsidRDefault="00FE187D" w:rsidP="00480469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E187D" w:rsidRPr="00DF35BF" w:rsidRDefault="00FE187D" w:rsidP="00480469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FE187D" w:rsidRPr="00DF35BF" w:rsidRDefault="00FE187D" w:rsidP="00480469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E187D" w:rsidRPr="00DF35BF" w:rsidRDefault="00FE187D" w:rsidP="00480469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E187D" w:rsidRPr="00DF35BF" w:rsidTr="004A6A0D">
        <w:tc>
          <w:tcPr>
            <w:tcW w:w="4099" w:type="dxa"/>
            <w:shd w:val="clear" w:color="auto" w:fill="auto"/>
            <w:vAlign w:val="center"/>
          </w:tcPr>
          <w:p w:rsidR="00FE187D" w:rsidRPr="00DF35BF" w:rsidRDefault="00FE187D" w:rsidP="00960B1D">
            <w:pPr>
              <w:pStyle w:val="BodyText"/>
              <w:rPr>
                <w:rFonts w:ascii="Arial" w:hAnsi="Arial" w:cs="Arial"/>
                <w:sz w:val="20"/>
              </w:rPr>
            </w:pPr>
            <w:r w:rsidRPr="00DF35BF">
              <w:rPr>
                <w:rFonts w:ascii="Arial" w:hAnsi="Arial" w:cs="Arial"/>
                <w:sz w:val="20"/>
              </w:rPr>
              <w:t>Maximum required Instantaneous NTS offtake rate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FE187D" w:rsidRPr="00DF35BF" w:rsidRDefault="00FE187D" w:rsidP="00480469">
            <w:pPr>
              <w:pStyle w:val="BodyText"/>
              <w:rPr>
                <w:rFonts w:ascii="Arial" w:hAnsi="Arial" w:cs="Arial"/>
                <w:b/>
                <w:sz w:val="20"/>
              </w:rPr>
            </w:pPr>
            <w:proofErr w:type="spellStart"/>
            <w:r w:rsidRPr="00DF35BF">
              <w:rPr>
                <w:rFonts w:ascii="Arial" w:hAnsi="Arial" w:cs="Arial"/>
                <w:b/>
                <w:sz w:val="20"/>
              </w:rPr>
              <w:t>Scm</w:t>
            </w:r>
            <w:proofErr w:type="spellEnd"/>
            <w:r w:rsidRPr="00DF35BF">
              <w:rPr>
                <w:rFonts w:ascii="Arial" w:hAnsi="Arial" w:cs="Arial"/>
                <w:b/>
                <w:sz w:val="20"/>
              </w:rPr>
              <w:t>/hr</w:t>
            </w:r>
            <w:r w:rsidR="00480469" w:rsidRPr="00DF35BF">
              <w:rPr>
                <w:rFonts w:ascii="Arial" w:hAnsi="Arial" w:cs="Arial"/>
                <w:b/>
                <w:sz w:val="20"/>
              </w:rPr>
              <w:t xml:space="preserve"> </w:t>
            </w:r>
            <w:r w:rsidR="00672026" w:rsidRPr="00DF35BF">
              <w:rPr>
                <w:rFonts w:ascii="Arial" w:hAnsi="Arial" w:cs="Arial"/>
                <w:b/>
                <w:sz w:val="20"/>
              </w:rPr>
              <w:t>(x1000)</w:t>
            </w:r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:rsidR="00FE187D" w:rsidRPr="00DF35BF" w:rsidRDefault="00FE187D" w:rsidP="00480469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gridSpan w:val="3"/>
            <w:shd w:val="clear" w:color="auto" w:fill="auto"/>
            <w:vAlign w:val="center"/>
          </w:tcPr>
          <w:p w:rsidR="00FE187D" w:rsidRPr="00DF35BF" w:rsidRDefault="00FE187D" w:rsidP="00480469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:rsidR="00FE187D" w:rsidRPr="00DF35BF" w:rsidRDefault="00FE187D" w:rsidP="00480469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FE187D" w:rsidRPr="00DF35BF" w:rsidRDefault="00FE187D" w:rsidP="00480469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E187D" w:rsidRPr="00DF35BF" w:rsidRDefault="00FE187D" w:rsidP="00480469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E187D" w:rsidRPr="00DF35BF" w:rsidRDefault="00FE187D" w:rsidP="00480469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FE187D" w:rsidRPr="00DF35BF" w:rsidRDefault="00FE187D" w:rsidP="00480469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E187D" w:rsidRPr="00DF35BF" w:rsidRDefault="00FE187D" w:rsidP="00480469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E187D" w:rsidRPr="00DF35BF" w:rsidTr="004A6A0D">
        <w:tc>
          <w:tcPr>
            <w:tcW w:w="4099" w:type="dxa"/>
            <w:shd w:val="clear" w:color="auto" w:fill="auto"/>
            <w:vAlign w:val="center"/>
          </w:tcPr>
          <w:p w:rsidR="00FE187D" w:rsidRPr="00DF35BF" w:rsidRDefault="00FE187D" w:rsidP="00960B1D">
            <w:pPr>
              <w:pStyle w:val="BodyText"/>
              <w:rPr>
                <w:rFonts w:ascii="Arial" w:hAnsi="Arial" w:cs="Arial"/>
                <w:sz w:val="20"/>
              </w:rPr>
            </w:pPr>
            <w:r w:rsidRPr="00DF35BF">
              <w:rPr>
                <w:rFonts w:ascii="Arial" w:hAnsi="Arial" w:cs="Arial"/>
                <w:sz w:val="20"/>
              </w:rPr>
              <w:t>Maximum required Daily NTS Offtake rate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FE187D" w:rsidRPr="00DF35BF" w:rsidRDefault="00FE187D" w:rsidP="00960B1D">
            <w:pPr>
              <w:pStyle w:val="BodyText"/>
              <w:rPr>
                <w:rFonts w:ascii="Arial" w:hAnsi="Arial" w:cs="Arial"/>
                <w:b/>
                <w:sz w:val="20"/>
              </w:rPr>
            </w:pPr>
            <w:proofErr w:type="spellStart"/>
            <w:r w:rsidRPr="00DF35BF">
              <w:rPr>
                <w:rFonts w:ascii="Arial" w:hAnsi="Arial" w:cs="Arial"/>
                <w:b/>
                <w:sz w:val="20"/>
              </w:rPr>
              <w:t>Scm</w:t>
            </w:r>
            <w:proofErr w:type="spellEnd"/>
            <w:r w:rsidRPr="00DF35BF">
              <w:rPr>
                <w:rFonts w:ascii="Arial" w:hAnsi="Arial" w:cs="Arial"/>
                <w:b/>
                <w:sz w:val="20"/>
              </w:rPr>
              <w:t>/day</w:t>
            </w:r>
            <w:r w:rsidR="00672026" w:rsidRPr="00DF35BF">
              <w:rPr>
                <w:rFonts w:ascii="Arial" w:hAnsi="Arial" w:cs="Arial"/>
                <w:b/>
                <w:sz w:val="20"/>
              </w:rPr>
              <w:t xml:space="preserve"> (x1000)</w:t>
            </w:r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:rsidR="00FE187D" w:rsidRPr="00DF35BF" w:rsidRDefault="00FE187D" w:rsidP="00480469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gridSpan w:val="3"/>
            <w:shd w:val="clear" w:color="auto" w:fill="auto"/>
            <w:vAlign w:val="center"/>
          </w:tcPr>
          <w:p w:rsidR="00FE187D" w:rsidRPr="00DF35BF" w:rsidRDefault="00FE187D" w:rsidP="00480469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:rsidR="00FE187D" w:rsidRPr="00DF35BF" w:rsidRDefault="00FE187D" w:rsidP="00480469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FE187D" w:rsidRPr="00DF35BF" w:rsidRDefault="00FE187D" w:rsidP="00480469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E187D" w:rsidRPr="00DF35BF" w:rsidRDefault="00FE187D" w:rsidP="00480469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E187D" w:rsidRPr="00DF35BF" w:rsidRDefault="00FE187D" w:rsidP="00480469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FE187D" w:rsidRPr="00DF35BF" w:rsidRDefault="00FE187D" w:rsidP="00480469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E187D" w:rsidRPr="00DF35BF" w:rsidRDefault="00FE187D" w:rsidP="00480469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E187D" w:rsidRPr="00DF35BF" w:rsidTr="004A6A0D">
        <w:tc>
          <w:tcPr>
            <w:tcW w:w="4099" w:type="dxa"/>
            <w:shd w:val="clear" w:color="auto" w:fill="auto"/>
            <w:vAlign w:val="center"/>
          </w:tcPr>
          <w:p w:rsidR="00FE187D" w:rsidRPr="00DF35BF" w:rsidRDefault="00FE187D" w:rsidP="00960B1D">
            <w:pPr>
              <w:pStyle w:val="BodyText"/>
              <w:rPr>
                <w:rFonts w:ascii="Arial" w:hAnsi="Arial" w:cs="Arial"/>
                <w:sz w:val="20"/>
              </w:rPr>
            </w:pPr>
            <w:r w:rsidRPr="00DF35BF">
              <w:rPr>
                <w:rFonts w:ascii="Arial" w:hAnsi="Arial" w:cs="Arial"/>
                <w:sz w:val="20"/>
              </w:rPr>
              <w:t xml:space="preserve">Minimum required Offtake pressure </w:t>
            </w:r>
          </w:p>
          <w:p w:rsidR="00FE187D" w:rsidRPr="00DF35BF" w:rsidRDefault="00FE187D" w:rsidP="00960B1D">
            <w:pPr>
              <w:pStyle w:val="BodyText"/>
              <w:rPr>
                <w:rFonts w:ascii="Arial" w:hAnsi="Arial" w:cs="Arial"/>
                <w:sz w:val="20"/>
              </w:rPr>
            </w:pPr>
            <w:r w:rsidRPr="00DF35BF">
              <w:rPr>
                <w:rFonts w:ascii="Arial" w:hAnsi="Arial" w:cs="Arial"/>
                <w:i/>
                <w:sz w:val="20"/>
              </w:rPr>
              <w:t>(National Grid will confirm if this can be provided)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FE187D" w:rsidRPr="00DF35BF" w:rsidRDefault="00FE187D" w:rsidP="00960B1D">
            <w:pPr>
              <w:pStyle w:val="BodyText"/>
              <w:rPr>
                <w:rFonts w:ascii="Arial" w:hAnsi="Arial" w:cs="Arial"/>
                <w:b/>
                <w:sz w:val="20"/>
              </w:rPr>
            </w:pPr>
            <w:r w:rsidRPr="00DF35BF">
              <w:rPr>
                <w:rFonts w:ascii="Arial" w:hAnsi="Arial" w:cs="Arial"/>
                <w:b/>
                <w:sz w:val="20"/>
              </w:rPr>
              <w:t>Barg</w:t>
            </w:r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:rsidR="00FE187D" w:rsidRPr="00DF35BF" w:rsidRDefault="00FE187D" w:rsidP="00480469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gridSpan w:val="3"/>
            <w:shd w:val="clear" w:color="auto" w:fill="auto"/>
            <w:vAlign w:val="center"/>
          </w:tcPr>
          <w:p w:rsidR="00FE187D" w:rsidRPr="00DF35BF" w:rsidRDefault="00FE187D" w:rsidP="00480469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:rsidR="00FE187D" w:rsidRPr="00DF35BF" w:rsidRDefault="00FE187D" w:rsidP="00480469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FE187D" w:rsidRPr="00DF35BF" w:rsidRDefault="00FE187D" w:rsidP="00480469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E187D" w:rsidRPr="00DF35BF" w:rsidRDefault="00FE187D" w:rsidP="00480469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E187D" w:rsidRPr="00DF35BF" w:rsidRDefault="00FE187D" w:rsidP="00480469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FE187D" w:rsidRPr="00DF35BF" w:rsidRDefault="00FE187D" w:rsidP="00480469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E187D" w:rsidRPr="00DF35BF" w:rsidRDefault="00FE187D" w:rsidP="00480469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FE187D" w:rsidRPr="00DF35BF" w:rsidTr="004A6A0D">
        <w:tc>
          <w:tcPr>
            <w:tcW w:w="4099" w:type="dxa"/>
            <w:shd w:val="clear" w:color="auto" w:fill="auto"/>
            <w:vAlign w:val="center"/>
          </w:tcPr>
          <w:p w:rsidR="00FE187D" w:rsidRPr="00DF35BF" w:rsidRDefault="00FE187D" w:rsidP="00960B1D">
            <w:pPr>
              <w:pStyle w:val="BodyText"/>
              <w:rPr>
                <w:rFonts w:ascii="Arial" w:hAnsi="Arial" w:cs="Arial"/>
                <w:sz w:val="20"/>
              </w:rPr>
            </w:pPr>
            <w:r w:rsidRPr="00DF35BF">
              <w:rPr>
                <w:rFonts w:ascii="Arial" w:hAnsi="Arial" w:cs="Arial"/>
                <w:sz w:val="20"/>
              </w:rPr>
              <w:t xml:space="preserve">Capacity (commercial) requirement: 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FE187D" w:rsidRPr="00DF35BF" w:rsidRDefault="00FE187D" w:rsidP="00960B1D">
            <w:pPr>
              <w:pStyle w:val="BodyText"/>
              <w:rPr>
                <w:rFonts w:ascii="Arial" w:hAnsi="Arial" w:cs="Arial"/>
                <w:b/>
                <w:sz w:val="20"/>
              </w:rPr>
            </w:pPr>
            <w:r w:rsidRPr="00DF35BF">
              <w:rPr>
                <w:rFonts w:ascii="Arial" w:hAnsi="Arial" w:cs="Arial"/>
                <w:b/>
                <w:sz w:val="20"/>
              </w:rPr>
              <w:t>kWh/</w:t>
            </w:r>
            <w:r w:rsidR="002457C5" w:rsidRPr="00DF35BF">
              <w:rPr>
                <w:rFonts w:ascii="Arial" w:hAnsi="Arial" w:cs="Arial"/>
                <w:b/>
                <w:sz w:val="20"/>
              </w:rPr>
              <w:t>d</w:t>
            </w:r>
            <w:r w:rsidRPr="00DF35BF">
              <w:rPr>
                <w:rFonts w:ascii="Arial" w:hAnsi="Arial" w:cs="Arial"/>
                <w:b/>
                <w:sz w:val="20"/>
              </w:rPr>
              <w:t>ay</w:t>
            </w:r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:rsidR="00FE187D" w:rsidRPr="00DF35BF" w:rsidRDefault="00FE187D" w:rsidP="00480469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gridSpan w:val="3"/>
            <w:shd w:val="clear" w:color="auto" w:fill="auto"/>
            <w:vAlign w:val="center"/>
          </w:tcPr>
          <w:p w:rsidR="00FE187D" w:rsidRPr="00DF35BF" w:rsidRDefault="00FE187D" w:rsidP="00480469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:rsidR="00FE187D" w:rsidRPr="00DF35BF" w:rsidRDefault="00FE187D" w:rsidP="00480469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FE187D" w:rsidRPr="00DF35BF" w:rsidRDefault="00FE187D" w:rsidP="00480469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E187D" w:rsidRPr="00DF35BF" w:rsidRDefault="00FE187D" w:rsidP="00480469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E187D" w:rsidRPr="00DF35BF" w:rsidRDefault="00FE187D" w:rsidP="00480469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FE187D" w:rsidRPr="00DF35BF" w:rsidRDefault="00FE187D" w:rsidP="00480469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E187D" w:rsidRPr="00DF35BF" w:rsidRDefault="00FE187D" w:rsidP="00480469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5F0B24" w:rsidRPr="00DF35BF" w:rsidTr="004A6A0D">
        <w:trPr>
          <w:trHeight w:val="309"/>
        </w:trPr>
        <w:tc>
          <w:tcPr>
            <w:tcW w:w="4099" w:type="dxa"/>
            <w:shd w:val="clear" w:color="auto" w:fill="auto"/>
            <w:vAlign w:val="center"/>
          </w:tcPr>
          <w:p w:rsidR="005F0B24" w:rsidRPr="00DF35BF" w:rsidRDefault="005F0B24" w:rsidP="00960B1D">
            <w:pPr>
              <w:pStyle w:val="BodyText"/>
              <w:rPr>
                <w:rFonts w:ascii="Arial" w:hAnsi="Arial" w:cs="Arial"/>
                <w:b/>
                <w:sz w:val="20"/>
              </w:rPr>
            </w:pPr>
            <w:r w:rsidRPr="00DF35BF">
              <w:rPr>
                <w:rFonts w:ascii="Arial" w:hAnsi="Arial" w:cs="Arial"/>
                <w:b/>
                <w:sz w:val="20"/>
              </w:rPr>
              <w:t>Entry/Storage (Withdrawal)</w:t>
            </w:r>
          </w:p>
        </w:tc>
        <w:tc>
          <w:tcPr>
            <w:tcW w:w="9901" w:type="dxa"/>
            <w:gridSpan w:val="15"/>
            <w:shd w:val="clear" w:color="auto" w:fill="auto"/>
            <w:vAlign w:val="center"/>
          </w:tcPr>
          <w:p w:rsidR="005F0B24" w:rsidRPr="00DF35BF" w:rsidRDefault="005F0B24" w:rsidP="00480469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FE187D" w:rsidRPr="00DF35BF" w:rsidTr="004A6A0D">
        <w:tc>
          <w:tcPr>
            <w:tcW w:w="4099" w:type="dxa"/>
            <w:shd w:val="clear" w:color="auto" w:fill="auto"/>
            <w:vAlign w:val="center"/>
          </w:tcPr>
          <w:p w:rsidR="00FE187D" w:rsidRPr="00DF35BF" w:rsidRDefault="00FE187D" w:rsidP="00960B1D">
            <w:pPr>
              <w:pStyle w:val="BodyText"/>
              <w:rPr>
                <w:rFonts w:ascii="Arial" w:hAnsi="Arial" w:cs="Arial"/>
                <w:b/>
                <w:sz w:val="20"/>
              </w:rPr>
            </w:pPr>
            <w:r w:rsidRPr="00DF35BF">
              <w:rPr>
                <w:rFonts w:ascii="Arial" w:hAnsi="Arial" w:cs="Arial"/>
                <w:sz w:val="20"/>
              </w:rPr>
              <w:t>Peak Hourly Energy Flow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FE187D" w:rsidRPr="00DF35BF" w:rsidRDefault="00FE187D" w:rsidP="00960B1D">
            <w:pPr>
              <w:pStyle w:val="BodyText"/>
              <w:rPr>
                <w:rFonts w:ascii="Arial" w:hAnsi="Arial" w:cs="Arial"/>
                <w:b/>
                <w:sz w:val="20"/>
              </w:rPr>
            </w:pPr>
            <w:r w:rsidRPr="00DF35BF">
              <w:rPr>
                <w:rFonts w:ascii="Arial" w:hAnsi="Arial" w:cs="Arial"/>
                <w:b/>
                <w:sz w:val="20"/>
              </w:rPr>
              <w:t>GWh/h</w:t>
            </w:r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:rsidR="00FE187D" w:rsidRPr="00DF35BF" w:rsidRDefault="00FE187D" w:rsidP="00480469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gridSpan w:val="3"/>
            <w:shd w:val="clear" w:color="auto" w:fill="auto"/>
            <w:vAlign w:val="center"/>
          </w:tcPr>
          <w:p w:rsidR="00FE187D" w:rsidRPr="00DF35BF" w:rsidRDefault="00FE187D" w:rsidP="00480469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:rsidR="00FE187D" w:rsidRPr="00DF35BF" w:rsidRDefault="00FE187D" w:rsidP="00480469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FE187D" w:rsidRPr="00DF35BF" w:rsidRDefault="00FE187D" w:rsidP="00480469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E187D" w:rsidRPr="00DF35BF" w:rsidRDefault="00FE187D" w:rsidP="00480469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E187D" w:rsidRPr="00DF35BF" w:rsidRDefault="00FE187D" w:rsidP="00480469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FE187D" w:rsidRPr="00DF35BF" w:rsidRDefault="00FE187D" w:rsidP="00480469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E187D" w:rsidRPr="00DF35BF" w:rsidRDefault="00FE187D" w:rsidP="00480469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FE187D" w:rsidRPr="00DF35BF" w:rsidTr="004A6A0D">
        <w:tc>
          <w:tcPr>
            <w:tcW w:w="4099" w:type="dxa"/>
            <w:shd w:val="clear" w:color="auto" w:fill="auto"/>
          </w:tcPr>
          <w:p w:rsidR="00FE187D" w:rsidRPr="00DF35BF" w:rsidRDefault="00FE187D" w:rsidP="00960B1D">
            <w:pPr>
              <w:pStyle w:val="BodyText"/>
              <w:rPr>
                <w:rFonts w:ascii="Arial" w:hAnsi="Arial" w:cs="Arial"/>
                <w:b/>
                <w:sz w:val="20"/>
              </w:rPr>
            </w:pPr>
            <w:r w:rsidRPr="00DF35BF">
              <w:rPr>
                <w:rFonts w:ascii="Arial" w:hAnsi="Arial" w:cs="Arial"/>
                <w:sz w:val="20"/>
              </w:rPr>
              <w:t>Max required Instantaneous delivery rate into the NTS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FE187D" w:rsidRPr="00DF35BF" w:rsidRDefault="00FE187D" w:rsidP="00960B1D">
            <w:pPr>
              <w:pStyle w:val="BodyText"/>
              <w:rPr>
                <w:rFonts w:ascii="Arial" w:hAnsi="Arial" w:cs="Arial"/>
                <w:b/>
                <w:sz w:val="20"/>
              </w:rPr>
            </w:pPr>
            <w:proofErr w:type="spellStart"/>
            <w:r w:rsidRPr="00DF35BF">
              <w:rPr>
                <w:rFonts w:ascii="Arial" w:hAnsi="Arial" w:cs="Arial"/>
                <w:b/>
                <w:sz w:val="20"/>
              </w:rPr>
              <w:t>Scm</w:t>
            </w:r>
            <w:proofErr w:type="spellEnd"/>
            <w:r w:rsidRPr="00DF35BF">
              <w:rPr>
                <w:rFonts w:ascii="Arial" w:hAnsi="Arial" w:cs="Arial"/>
                <w:b/>
                <w:sz w:val="20"/>
              </w:rPr>
              <w:t>/hr</w:t>
            </w:r>
            <w:r w:rsidR="00480469" w:rsidRPr="00DF35BF">
              <w:rPr>
                <w:rFonts w:ascii="Arial" w:hAnsi="Arial" w:cs="Arial"/>
                <w:b/>
                <w:sz w:val="20"/>
              </w:rPr>
              <w:t xml:space="preserve"> </w:t>
            </w:r>
            <w:r w:rsidR="00672026" w:rsidRPr="00DF35BF">
              <w:rPr>
                <w:rFonts w:ascii="Arial" w:hAnsi="Arial" w:cs="Arial"/>
                <w:b/>
                <w:sz w:val="20"/>
              </w:rPr>
              <w:t xml:space="preserve"> (x1000)</w:t>
            </w:r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:rsidR="00FE187D" w:rsidRPr="00DF35BF" w:rsidRDefault="00FE187D" w:rsidP="00480469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gridSpan w:val="3"/>
            <w:shd w:val="clear" w:color="auto" w:fill="auto"/>
            <w:vAlign w:val="center"/>
          </w:tcPr>
          <w:p w:rsidR="00FE187D" w:rsidRPr="00DF35BF" w:rsidRDefault="00FE187D" w:rsidP="00480469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:rsidR="00FE187D" w:rsidRPr="00DF35BF" w:rsidRDefault="00FE187D" w:rsidP="00480469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FE187D" w:rsidRPr="00DF35BF" w:rsidRDefault="00FE187D" w:rsidP="00480469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E187D" w:rsidRPr="00DF35BF" w:rsidRDefault="00FE187D" w:rsidP="00480469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E187D" w:rsidRPr="00DF35BF" w:rsidRDefault="00FE187D" w:rsidP="00480469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FE187D" w:rsidRPr="00DF35BF" w:rsidRDefault="00FE187D" w:rsidP="00480469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E187D" w:rsidRPr="00DF35BF" w:rsidRDefault="00FE187D" w:rsidP="00480469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FE187D" w:rsidRPr="00DF35BF" w:rsidTr="004A6A0D">
        <w:tc>
          <w:tcPr>
            <w:tcW w:w="4099" w:type="dxa"/>
            <w:shd w:val="clear" w:color="auto" w:fill="auto"/>
          </w:tcPr>
          <w:p w:rsidR="00FE187D" w:rsidRPr="00DF35BF" w:rsidRDefault="00FE187D" w:rsidP="00960B1D">
            <w:pPr>
              <w:pStyle w:val="BodyText"/>
              <w:rPr>
                <w:rFonts w:ascii="Arial" w:hAnsi="Arial" w:cs="Arial"/>
                <w:b/>
                <w:sz w:val="20"/>
              </w:rPr>
            </w:pPr>
            <w:r w:rsidRPr="00DF35BF">
              <w:rPr>
                <w:rFonts w:ascii="Arial" w:hAnsi="Arial" w:cs="Arial"/>
                <w:sz w:val="20"/>
              </w:rPr>
              <w:t>Maximum required daily delivery rate into the NTS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FE187D" w:rsidRPr="00DF35BF" w:rsidRDefault="00FE187D" w:rsidP="00960B1D">
            <w:pPr>
              <w:pStyle w:val="BodyText"/>
              <w:rPr>
                <w:rFonts w:ascii="Arial" w:hAnsi="Arial" w:cs="Arial"/>
                <w:b/>
                <w:sz w:val="20"/>
              </w:rPr>
            </w:pPr>
            <w:proofErr w:type="spellStart"/>
            <w:r w:rsidRPr="00DF35BF">
              <w:rPr>
                <w:rFonts w:ascii="Arial" w:hAnsi="Arial" w:cs="Arial"/>
                <w:b/>
                <w:sz w:val="20"/>
              </w:rPr>
              <w:t>Scm</w:t>
            </w:r>
            <w:proofErr w:type="spellEnd"/>
            <w:r w:rsidRPr="00DF35BF">
              <w:rPr>
                <w:rFonts w:ascii="Arial" w:hAnsi="Arial" w:cs="Arial"/>
                <w:b/>
                <w:sz w:val="20"/>
              </w:rPr>
              <w:t>/day</w:t>
            </w:r>
            <w:r w:rsidR="00672026" w:rsidRPr="00DF35BF">
              <w:rPr>
                <w:rFonts w:ascii="Arial" w:hAnsi="Arial" w:cs="Arial"/>
                <w:b/>
                <w:sz w:val="20"/>
              </w:rPr>
              <w:t xml:space="preserve"> (x1000)</w:t>
            </w:r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:rsidR="00FE187D" w:rsidRPr="00DF35BF" w:rsidRDefault="00FE187D" w:rsidP="00480469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gridSpan w:val="3"/>
            <w:shd w:val="clear" w:color="auto" w:fill="auto"/>
            <w:vAlign w:val="center"/>
          </w:tcPr>
          <w:p w:rsidR="00FE187D" w:rsidRPr="00DF35BF" w:rsidRDefault="00FE187D" w:rsidP="00480469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:rsidR="00FE187D" w:rsidRPr="00DF35BF" w:rsidRDefault="00FE187D" w:rsidP="00480469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FE187D" w:rsidRPr="00DF35BF" w:rsidRDefault="00FE187D" w:rsidP="00480469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E187D" w:rsidRPr="00DF35BF" w:rsidRDefault="00FE187D" w:rsidP="00480469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E187D" w:rsidRPr="00DF35BF" w:rsidRDefault="00FE187D" w:rsidP="00480469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FE187D" w:rsidRPr="00DF35BF" w:rsidRDefault="00FE187D" w:rsidP="00480469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E187D" w:rsidRPr="00DF35BF" w:rsidRDefault="00FE187D" w:rsidP="00480469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3079B3" w:rsidRPr="00DF35BF" w:rsidTr="004A6A0D">
        <w:tc>
          <w:tcPr>
            <w:tcW w:w="4099" w:type="dxa"/>
            <w:shd w:val="clear" w:color="auto" w:fill="auto"/>
          </w:tcPr>
          <w:p w:rsidR="003079B3" w:rsidRPr="00DF35BF" w:rsidRDefault="003079B3" w:rsidP="00960B1D">
            <w:pPr>
              <w:pStyle w:val="BodyText"/>
              <w:rPr>
                <w:rFonts w:ascii="Arial" w:hAnsi="Arial" w:cs="Arial"/>
                <w:b/>
                <w:sz w:val="20"/>
              </w:rPr>
            </w:pPr>
            <w:r w:rsidRPr="00DF35BF">
              <w:rPr>
                <w:rFonts w:ascii="Arial" w:hAnsi="Arial" w:cs="Arial"/>
                <w:sz w:val="20"/>
              </w:rPr>
              <w:lastRenderedPageBreak/>
              <w:t>Maximum anticipated delivery pressure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3079B3" w:rsidRPr="00DF35BF" w:rsidRDefault="003079B3" w:rsidP="00960B1D">
            <w:pPr>
              <w:pStyle w:val="BodyText"/>
              <w:rPr>
                <w:rFonts w:ascii="Arial" w:hAnsi="Arial" w:cs="Arial"/>
                <w:b/>
                <w:sz w:val="20"/>
              </w:rPr>
            </w:pPr>
            <w:r w:rsidRPr="00DF35BF">
              <w:rPr>
                <w:rFonts w:ascii="Arial" w:hAnsi="Arial" w:cs="Arial"/>
                <w:b/>
                <w:sz w:val="20"/>
              </w:rPr>
              <w:t>Barg</w:t>
            </w:r>
          </w:p>
        </w:tc>
        <w:tc>
          <w:tcPr>
            <w:tcW w:w="8080" w:type="dxa"/>
            <w:gridSpan w:val="14"/>
            <w:shd w:val="clear" w:color="auto" w:fill="auto"/>
            <w:vAlign w:val="center"/>
          </w:tcPr>
          <w:p w:rsidR="003079B3" w:rsidRPr="00DF35BF" w:rsidRDefault="003079B3" w:rsidP="00960B1D">
            <w:pPr>
              <w:pStyle w:val="BodyText"/>
              <w:rPr>
                <w:rFonts w:ascii="Arial" w:hAnsi="Arial" w:cs="Arial"/>
                <w:sz w:val="20"/>
              </w:rPr>
            </w:pPr>
          </w:p>
        </w:tc>
      </w:tr>
      <w:tr w:rsidR="003079B3" w:rsidRPr="00DF35BF" w:rsidTr="004A6A0D">
        <w:tc>
          <w:tcPr>
            <w:tcW w:w="4099" w:type="dxa"/>
            <w:shd w:val="clear" w:color="auto" w:fill="auto"/>
            <w:vAlign w:val="center"/>
          </w:tcPr>
          <w:p w:rsidR="003079B3" w:rsidRPr="00DF35BF" w:rsidRDefault="003079B3" w:rsidP="00960B1D">
            <w:pPr>
              <w:pStyle w:val="BodyText"/>
              <w:rPr>
                <w:rFonts w:ascii="Arial" w:hAnsi="Arial" w:cs="Arial"/>
                <w:sz w:val="20"/>
              </w:rPr>
            </w:pPr>
            <w:r w:rsidRPr="00DF35BF">
              <w:rPr>
                <w:rFonts w:ascii="Arial" w:hAnsi="Arial" w:cs="Arial"/>
                <w:sz w:val="20"/>
              </w:rPr>
              <w:t xml:space="preserve">Capacity (commercial) requirement: 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3079B3" w:rsidRPr="00DF35BF" w:rsidRDefault="003079B3" w:rsidP="00960B1D">
            <w:pPr>
              <w:pStyle w:val="BodyText"/>
              <w:rPr>
                <w:rFonts w:ascii="Arial" w:hAnsi="Arial" w:cs="Arial"/>
                <w:b/>
                <w:sz w:val="20"/>
              </w:rPr>
            </w:pPr>
            <w:r w:rsidRPr="00DF35BF">
              <w:rPr>
                <w:rFonts w:ascii="Arial" w:hAnsi="Arial" w:cs="Arial"/>
                <w:b/>
                <w:sz w:val="20"/>
              </w:rPr>
              <w:t>kWh/</w:t>
            </w:r>
            <w:r w:rsidR="002457C5" w:rsidRPr="00DF35BF">
              <w:rPr>
                <w:rFonts w:ascii="Arial" w:hAnsi="Arial" w:cs="Arial"/>
                <w:b/>
                <w:sz w:val="20"/>
              </w:rPr>
              <w:t>d</w:t>
            </w:r>
            <w:r w:rsidRPr="00DF35BF">
              <w:rPr>
                <w:rFonts w:ascii="Arial" w:hAnsi="Arial" w:cs="Arial"/>
                <w:b/>
                <w:sz w:val="20"/>
              </w:rPr>
              <w:t>ay</w:t>
            </w:r>
          </w:p>
        </w:tc>
        <w:tc>
          <w:tcPr>
            <w:tcW w:w="8080" w:type="dxa"/>
            <w:gridSpan w:val="14"/>
            <w:shd w:val="clear" w:color="auto" w:fill="auto"/>
            <w:vAlign w:val="center"/>
          </w:tcPr>
          <w:p w:rsidR="003079B3" w:rsidRPr="00DF35BF" w:rsidRDefault="003079B3" w:rsidP="00960B1D">
            <w:pPr>
              <w:pStyle w:val="BodyText"/>
              <w:rPr>
                <w:rFonts w:ascii="Arial" w:hAnsi="Arial" w:cs="Arial"/>
                <w:sz w:val="20"/>
              </w:rPr>
            </w:pPr>
          </w:p>
        </w:tc>
      </w:tr>
      <w:tr w:rsidR="004975A8" w:rsidRPr="00DF35BF" w:rsidTr="004A6A0D">
        <w:trPr>
          <w:trHeight w:val="321"/>
        </w:trPr>
        <w:tc>
          <w:tcPr>
            <w:tcW w:w="14000" w:type="dxa"/>
            <w:gridSpan w:val="16"/>
            <w:shd w:val="clear" w:color="auto" w:fill="auto"/>
            <w:vAlign w:val="center"/>
          </w:tcPr>
          <w:p w:rsidR="004975A8" w:rsidRPr="00DF35BF" w:rsidRDefault="004975A8" w:rsidP="00960B1D">
            <w:pPr>
              <w:pStyle w:val="BodyText"/>
              <w:rPr>
                <w:rFonts w:ascii="Arial" w:hAnsi="Arial" w:cs="Arial"/>
                <w:b/>
                <w:sz w:val="20"/>
              </w:rPr>
            </w:pPr>
            <w:r w:rsidRPr="00DF35BF">
              <w:rPr>
                <w:rFonts w:ascii="Arial" w:hAnsi="Arial" w:cs="Arial"/>
                <w:b/>
                <w:sz w:val="20"/>
              </w:rPr>
              <w:t>Storage Facility – additional items</w:t>
            </w:r>
          </w:p>
        </w:tc>
      </w:tr>
      <w:tr w:rsidR="00FE187D" w:rsidRPr="00DF35BF" w:rsidTr="004A6A0D">
        <w:tc>
          <w:tcPr>
            <w:tcW w:w="4099" w:type="dxa"/>
            <w:shd w:val="clear" w:color="auto" w:fill="auto"/>
          </w:tcPr>
          <w:p w:rsidR="00FE187D" w:rsidRPr="00DF35BF" w:rsidRDefault="00FE187D" w:rsidP="00960B1D">
            <w:pPr>
              <w:pStyle w:val="BodyText"/>
              <w:rPr>
                <w:rFonts w:ascii="Arial" w:hAnsi="Arial" w:cs="Arial"/>
                <w:b/>
                <w:sz w:val="20"/>
              </w:rPr>
            </w:pPr>
            <w:r w:rsidRPr="00DF35BF">
              <w:rPr>
                <w:rFonts w:ascii="Arial" w:hAnsi="Arial" w:cs="Arial"/>
                <w:sz w:val="20"/>
              </w:rPr>
              <w:t>Cushion Gas Requirements e.g. volumes to be injected (minimum and maximum)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FE187D" w:rsidRPr="00DF35BF" w:rsidRDefault="00FE187D" w:rsidP="00960B1D">
            <w:pPr>
              <w:pStyle w:val="BodyText"/>
              <w:rPr>
                <w:rFonts w:ascii="Arial" w:hAnsi="Arial" w:cs="Arial"/>
                <w:b/>
                <w:sz w:val="20"/>
              </w:rPr>
            </w:pPr>
            <w:proofErr w:type="spellStart"/>
            <w:r w:rsidRPr="00DF35BF">
              <w:rPr>
                <w:rFonts w:ascii="Arial" w:hAnsi="Arial" w:cs="Arial"/>
                <w:b/>
                <w:sz w:val="20"/>
              </w:rPr>
              <w:t>Scm</w:t>
            </w:r>
            <w:proofErr w:type="spellEnd"/>
            <w:r w:rsidRPr="00DF35BF">
              <w:rPr>
                <w:rFonts w:ascii="Arial" w:hAnsi="Arial" w:cs="Arial"/>
                <w:b/>
                <w:sz w:val="20"/>
              </w:rPr>
              <w:t>/day</w:t>
            </w:r>
            <w:r w:rsidR="00672026" w:rsidRPr="00DF35BF">
              <w:rPr>
                <w:rFonts w:ascii="Arial" w:hAnsi="Arial" w:cs="Arial"/>
                <w:b/>
                <w:sz w:val="20"/>
              </w:rPr>
              <w:t xml:space="preserve"> (x1000)</w:t>
            </w:r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:rsidR="00FE187D" w:rsidRPr="00DF35BF" w:rsidRDefault="00FE187D" w:rsidP="00960B1D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gridSpan w:val="3"/>
            <w:shd w:val="clear" w:color="auto" w:fill="auto"/>
            <w:vAlign w:val="center"/>
          </w:tcPr>
          <w:p w:rsidR="00FE187D" w:rsidRPr="00DF35BF" w:rsidRDefault="00FE187D" w:rsidP="00960B1D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:rsidR="00FE187D" w:rsidRPr="00DF35BF" w:rsidRDefault="00FE187D" w:rsidP="00960B1D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FE187D" w:rsidRPr="00DF35BF" w:rsidRDefault="00FE187D" w:rsidP="00960B1D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E187D" w:rsidRPr="00DF35BF" w:rsidRDefault="00FE187D" w:rsidP="00960B1D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E187D" w:rsidRPr="00DF35BF" w:rsidRDefault="00FE187D" w:rsidP="00960B1D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FE187D" w:rsidRPr="00DF35BF" w:rsidRDefault="00FE187D" w:rsidP="00960B1D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E187D" w:rsidRPr="00DF35BF" w:rsidRDefault="00FE187D" w:rsidP="00960B1D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E187D" w:rsidRPr="00DF35BF" w:rsidTr="004A6A0D">
        <w:tc>
          <w:tcPr>
            <w:tcW w:w="4099" w:type="dxa"/>
            <w:shd w:val="clear" w:color="auto" w:fill="auto"/>
          </w:tcPr>
          <w:p w:rsidR="00FE187D" w:rsidRPr="00DF35BF" w:rsidRDefault="00FE187D" w:rsidP="00960B1D">
            <w:pPr>
              <w:pStyle w:val="BodyText"/>
              <w:rPr>
                <w:rFonts w:ascii="Arial" w:hAnsi="Arial" w:cs="Arial"/>
                <w:b/>
                <w:sz w:val="20"/>
              </w:rPr>
            </w:pPr>
            <w:r w:rsidRPr="00DF35BF">
              <w:rPr>
                <w:rFonts w:ascii="Arial" w:hAnsi="Arial" w:cs="Arial"/>
                <w:sz w:val="20"/>
              </w:rPr>
              <w:t>Total maximum usable inventory (stock)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FE187D" w:rsidRPr="00DF35BF" w:rsidRDefault="00FE187D" w:rsidP="00960B1D">
            <w:pPr>
              <w:pStyle w:val="BodyText"/>
              <w:rPr>
                <w:rFonts w:ascii="Arial" w:hAnsi="Arial" w:cs="Arial"/>
                <w:b/>
                <w:sz w:val="20"/>
              </w:rPr>
            </w:pPr>
            <w:proofErr w:type="spellStart"/>
            <w:r w:rsidRPr="00DF35BF">
              <w:rPr>
                <w:rFonts w:ascii="Arial" w:hAnsi="Arial" w:cs="Arial"/>
                <w:b/>
                <w:sz w:val="20"/>
              </w:rPr>
              <w:t>GScm</w:t>
            </w:r>
            <w:proofErr w:type="spellEnd"/>
            <w:r w:rsidRPr="00DF35BF">
              <w:rPr>
                <w:rFonts w:ascii="Arial" w:hAnsi="Arial" w:cs="Arial"/>
                <w:b/>
                <w:sz w:val="20"/>
              </w:rPr>
              <w:t>/</w:t>
            </w:r>
            <w:proofErr w:type="spellStart"/>
            <w:r w:rsidRPr="00DF35BF">
              <w:rPr>
                <w:rFonts w:ascii="Arial" w:hAnsi="Arial" w:cs="Arial"/>
                <w:b/>
                <w:sz w:val="20"/>
              </w:rPr>
              <w:t>Bcf</w:t>
            </w:r>
            <w:proofErr w:type="spellEnd"/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:rsidR="00FE187D" w:rsidRPr="00DF35BF" w:rsidRDefault="00FE187D" w:rsidP="00960B1D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gridSpan w:val="3"/>
            <w:shd w:val="clear" w:color="auto" w:fill="auto"/>
            <w:vAlign w:val="center"/>
          </w:tcPr>
          <w:p w:rsidR="00FE187D" w:rsidRPr="00DF35BF" w:rsidRDefault="00FE187D" w:rsidP="00960B1D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:rsidR="00FE187D" w:rsidRPr="00DF35BF" w:rsidRDefault="00FE187D" w:rsidP="00960B1D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FE187D" w:rsidRPr="00DF35BF" w:rsidRDefault="00FE187D" w:rsidP="00960B1D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E187D" w:rsidRPr="00DF35BF" w:rsidRDefault="00FE187D" w:rsidP="00960B1D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E187D" w:rsidRPr="00DF35BF" w:rsidRDefault="00FE187D" w:rsidP="00960B1D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FE187D" w:rsidRPr="00DF35BF" w:rsidRDefault="00FE187D" w:rsidP="00960B1D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E187D" w:rsidRPr="00DF35BF" w:rsidRDefault="00FE187D" w:rsidP="00960B1D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4975A8" w:rsidRPr="00DF35BF" w:rsidTr="004A6A0D">
        <w:tc>
          <w:tcPr>
            <w:tcW w:w="14000" w:type="dxa"/>
            <w:gridSpan w:val="16"/>
            <w:shd w:val="clear" w:color="auto" w:fill="auto"/>
            <w:vAlign w:val="center"/>
          </w:tcPr>
          <w:p w:rsidR="004975A8" w:rsidRPr="00DF35BF" w:rsidRDefault="004975A8" w:rsidP="00960B1D">
            <w:pPr>
              <w:pStyle w:val="BodyText"/>
              <w:rPr>
                <w:rFonts w:ascii="Arial" w:hAnsi="Arial" w:cs="Arial"/>
                <w:b/>
                <w:sz w:val="20"/>
              </w:rPr>
            </w:pPr>
            <w:r w:rsidRPr="00DF35BF">
              <w:rPr>
                <w:rFonts w:ascii="Arial" w:hAnsi="Arial" w:cs="Arial"/>
                <w:b/>
                <w:sz w:val="20"/>
              </w:rPr>
              <w:t>Other</w:t>
            </w:r>
          </w:p>
        </w:tc>
      </w:tr>
      <w:tr w:rsidR="00B15E92" w:rsidRPr="00DF35BF" w:rsidTr="004A6A0D">
        <w:trPr>
          <w:gridAfter w:val="10"/>
          <w:wAfter w:w="6670" w:type="dxa"/>
        </w:trPr>
        <w:tc>
          <w:tcPr>
            <w:tcW w:w="4099" w:type="dxa"/>
            <w:shd w:val="clear" w:color="auto" w:fill="auto"/>
          </w:tcPr>
          <w:p w:rsidR="00B15E92" w:rsidRPr="00DF35BF" w:rsidRDefault="00B15E92" w:rsidP="00960B1D">
            <w:pPr>
              <w:pStyle w:val="BodyText"/>
              <w:rPr>
                <w:rFonts w:ascii="Arial" w:hAnsi="Arial" w:cs="Arial"/>
                <w:b/>
                <w:sz w:val="20"/>
              </w:rPr>
            </w:pPr>
            <w:r w:rsidRPr="00DF35BF">
              <w:rPr>
                <w:rFonts w:ascii="Arial" w:hAnsi="Arial" w:cs="Arial"/>
                <w:sz w:val="20"/>
              </w:rPr>
              <w:t>Calorific Value (CV) used for energy/volume conversions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B15E92" w:rsidRPr="00DF35BF" w:rsidRDefault="00B15E92" w:rsidP="00960B1D">
            <w:pPr>
              <w:pStyle w:val="BodyText"/>
              <w:rPr>
                <w:rFonts w:ascii="Arial" w:hAnsi="Arial" w:cs="Arial"/>
                <w:b/>
                <w:sz w:val="20"/>
              </w:rPr>
            </w:pPr>
            <w:r w:rsidRPr="00DF35BF">
              <w:rPr>
                <w:rFonts w:ascii="Arial" w:hAnsi="Arial" w:cs="Arial"/>
                <w:b/>
                <w:sz w:val="20"/>
              </w:rPr>
              <w:t>MJ/m3</w:t>
            </w:r>
          </w:p>
        </w:tc>
        <w:tc>
          <w:tcPr>
            <w:tcW w:w="1410" w:type="dxa"/>
            <w:gridSpan w:val="4"/>
            <w:shd w:val="clear" w:color="auto" w:fill="auto"/>
            <w:vAlign w:val="center"/>
          </w:tcPr>
          <w:p w:rsidR="00B15E92" w:rsidRPr="00DF35BF" w:rsidRDefault="00B15E92" w:rsidP="00960B1D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B15E92" w:rsidRPr="00DF35BF" w:rsidTr="004A6A0D">
        <w:trPr>
          <w:gridAfter w:val="10"/>
          <w:wAfter w:w="6670" w:type="dxa"/>
        </w:trPr>
        <w:tc>
          <w:tcPr>
            <w:tcW w:w="4099" w:type="dxa"/>
            <w:shd w:val="clear" w:color="auto" w:fill="auto"/>
            <w:vAlign w:val="center"/>
          </w:tcPr>
          <w:p w:rsidR="00B15E92" w:rsidRPr="00DF35BF" w:rsidRDefault="00B15E92" w:rsidP="00960B1D">
            <w:pPr>
              <w:pStyle w:val="BodyText"/>
              <w:rPr>
                <w:rFonts w:ascii="Arial" w:hAnsi="Arial" w:cs="Arial"/>
                <w:b/>
                <w:sz w:val="20"/>
              </w:rPr>
            </w:pPr>
            <w:r w:rsidRPr="00DF35BF">
              <w:rPr>
                <w:rFonts w:ascii="Arial" w:hAnsi="Arial" w:cs="Arial"/>
                <w:sz w:val="20"/>
              </w:rPr>
              <w:t>Own Use Gas requirements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B15E92" w:rsidRPr="00DF35BF" w:rsidRDefault="00B15E92" w:rsidP="00960B1D">
            <w:pPr>
              <w:pStyle w:val="BodyText"/>
              <w:rPr>
                <w:rFonts w:ascii="Arial" w:hAnsi="Arial" w:cs="Arial"/>
                <w:sz w:val="20"/>
              </w:rPr>
            </w:pPr>
            <w:r w:rsidRPr="00DF35BF">
              <w:rPr>
                <w:rFonts w:ascii="Arial" w:hAnsi="Arial" w:cs="Arial"/>
                <w:sz w:val="20"/>
              </w:rPr>
              <w:t>Compression, Preheating,</w:t>
            </w:r>
          </w:p>
          <w:p w:rsidR="00B15E92" w:rsidRPr="00DF35BF" w:rsidRDefault="00B15E92" w:rsidP="00960B1D">
            <w:pPr>
              <w:pStyle w:val="BodyText"/>
              <w:rPr>
                <w:rFonts w:ascii="Arial" w:hAnsi="Arial" w:cs="Arial"/>
                <w:b/>
                <w:sz w:val="20"/>
              </w:rPr>
            </w:pPr>
            <w:r w:rsidRPr="00DF35BF">
              <w:rPr>
                <w:rFonts w:ascii="Arial" w:hAnsi="Arial" w:cs="Arial"/>
                <w:sz w:val="20"/>
              </w:rPr>
              <w:t>Power Generation</w:t>
            </w:r>
          </w:p>
        </w:tc>
        <w:tc>
          <w:tcPr>
            <w:tcW w:w="1410" w:type="dxa"/>
            <w:gridSpan w:val="4"/>
            <w:shd w:val="clear" w:color="auto" w:fill="auto"/>
            <w:vAlign w:val="center"/>
          </w:tcPr>
          <w:p w:rsidR="00B15E92" w:rsidRPr="00DF35BF" w:rsidRDefault="00B15E92" w:rsidP="00960B1D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B15E92" w:rsidRPr="00DF35BF" w:rsidTr="004A6A0D">
        <w:trPr>
          <w:gridAfter w:val="5"/>
          <w:wAfter w:w="4828" w:type="dxa"/>
        </w:trPr>
        <w:tc>
          <w:tcPr>
            <w:tcW w:w="40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shd w:val="clear" w:color="auto" w:fill="auto"/>
          </w:tcPr>
          <w:p w:rsidR="00B15E92" w:rsidRPr="00DF35BF" w:rsidRDefault="00B15E92" w:rsidP="00960B1D">
            <w:pPr>
              <w:pStyle w:val="BodyText"/>
              <w:rPr>
                <w:rFonts w:ascii="Arial" w:hAnsi="Arial" w:cs="Arial"/>
                <w:b/>
                <w:sz w:val="20"/>
              </w:rPr>
            </w:pPr>
            <w:r w:rsidRPr="00DF35BF">
              <w:rPr>
                <w:rFonts w:ascii="Arial" w:hAnsi="Arial" w:cs="Arial"/>
                <w:sz w:val="20"/>
              </w:rPr>
              <w:t>Ramp Rates – Offtake (</w:t>
            </w:r>
            <w:r w:rsidRPr="00DF35BF">
              <w:rPr>
                <w:rFonts w:ascii="Arial" w:hAnsi="Arial" w:cs="Arial"/>
                <w:b/>
                <w:sz w:val="20"/>
              </w:rPr>
              <w:t>O</w:t>
            </w:r>
            <w:r w:rsidRPr="00DF35BF">
              <w:rPr>
                <w:rFonts w:ascii="Arial" w:hAnsi="Arial" w:cs="Arial"/>
                <w:sz w:val="20"/>
              </w:rPr>
              <w:t>), Delivery (</w:t>
            </w:r>
            <w:r w:rsidRPr="00DF35BF">
              <w:rPr>
                <w:rFonts w:ascii="Arial" w:hAnsi="Arial" w:cs="Arial"/>
                <w:b/>
                <w:sz w:val="20"/>
              </w:rPr>
              <w:t>D</w:t>
            </w:r>
            <w:r w:rsidRPr="00DF35BF">
              <w:rPr>
                <w:rFonts w:ascii="Arial" w:hAnsi="Arial" w:cs="Arial"/>
                <w:sz w:val="20"/>
              </w:rPr>
              <w:t>), Emergency Shut Down (</w:t>
            </w:r>
            <w:r w:rsidRPr="00DF35BF">
              <w:rPr>
                <w:rFonts w:ascii="Arial" w:hAnsi="Arial" w:cs="Arial"/>
                <w:b/>
                <w:sz w:val="20"/>
              </w:rPr>
              <w:t>E</w:t>
            </w:r>
            <w:r w:rsidRPr="00DF35BF">
              <w:rPr>
                <w:rFonts w:ascii="Arial" w:hAnsi="Arial" w:cs="Arial"/>
                <w:sz w:val="20"/>
              </w:rPr>
              <w:t xml:space="preserve">) </w:t>
            </w:r>
          </w:p>
        </w:tc>
        <w:tc>
          <w:tcPr>
            <w:tcW w:w="1821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B15E92" w:rsidRPr="00DF35BF" w:rsidRDefault="00B15E92" w:rsidP="00960B1D">
            <w:pPr>
              <w:pStyle w:val="BodyText"/>
              <w:rPr>
                <w:rFonts w:ascii="Arial" w:hAnsi="Arial" w:cs="Arial"/>
                <w:b/>
                <w:sz w:val="20"/>
              </w:rPr>
            </w:pPr>
            <w:r w:rsidRPr="00DF35BF">
              <w:rPr>
                <w:rFonts w:ascii="Arial" w:hAnsi="Arial" w:cs="Arial"/>
                <w:b/>
                <w:sz w:val="20"/>
              </w:rPr>
              <w:t>MW/min</w:t>
            </w:r>
          </w:p>
        </w:tc>
        <w:tc>
          <w:tcPr>
            <w:tcW w:w="425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B15E92" w:rsidRPr="00DF35BF" w:rsidRDefault="00B15E92" w:rsidP="00960B1D">
            <w:pPr>
              <w:pStyle w:val="BodyText"/>
              <w:rPr>
                <w:rFonts w:ascii="Arial" w:hAnsi="Arial" w:cs="Arial"/>
                <w:sz w:val="20"/>
              </w:rPr>
            </w:pPr>
            <w:r w:rsidRPr="00DF35BF">
              <w:rPr>
                <w:rFonts w:ascii="Arial" w:hAnsi="Arial" w:cs="Arial"/>
                <w:sz w:val="20"/>
              </w:rPr>
              <w:t>O</w:t>
            </w:r>
            <w:r w:rsidR="00A3715B" w:rsidRPr="00DF35BF">
              <w:rPr>
                <w:rFonts w:ascii="Arial" w:hAnsi="Arial" w:cs="Arial"/>
                <w:sz w:val="20"/>
              </w:rPr>
              <w:t>:</w:t>
            </w:r>
          </w:p>
        </w:tc>
        <w:tc>
          <w:tcPr>
            <w:tcW w:w="559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B15E92" w:rsidRPr="00DF35BF" w:rsidRDefault="00B15E92" w:rsidP="00960B1D">
            <w:pPr>
              <w:pStyle w:val="BodyText"/>
              <w:rPr>
                <w:rFonts w:ascii="Arial" w:hAnsi="Arial" w:cs="Arial"/>
                <w:sz w:val="20"/>
              </w:rPr>
            </w:pPr>
          </w:p>
        </w:tc>
        <w:tc>
          <w:tcPr>
            <w:tcW w:w="426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B15E92" w:rsidRPr="00DF35BF" w:rsidRDefault="00B15E92" w:rsidP="00960B1D">
            <w:pPr>
              <w:pStyle w:val="BodyText"/>
              <w:rPr>
                <w:rFonts w:ascii="Arial" w:hAnsi="Arial" w:cs="Arial"/>
                <w:sz w:val="20"/>
              </w:rPr>
            </w:pPr>
            <w:r w:rsidRPr="00DF35BF">
              <w:rPr>
                <w:rFonts w:ascii="Arial" w:hAnsi="Arial" w:cs="Arial"/>
                <w:sz w:val="20"/>
              </w:rPr>
              <w:t>D:</w:t>
            </w:r>
          </w:p>
        </w:tc>
        <w:tc>
          <w:tcPr>
            <w:tcW w:w="708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B15E92" w:rsidRPr="00DF35BF" w:rsidRDefault="00B15E92" w:rsidP="00960B1D">
            <w:pPr>
              <w:pStyle w:val="BodyText"/>
              <w:rPr>
                <w:rFonts w:ascii="Arial" w:hAnsi="Arial" w:cs="Arial"/>
                <w:sz w:val="20"/>
              </w:rPr>
            </w:pPr>
          </w:p>
        </w:tc>
        <w:tc>
          <w:tcPr>
            <w:tcW w:w="426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B15E92" w:rsidRPr="00DF35BF" w:rsidRDefault="00B15E92" w:rsidP="00960B1D">
            <w:pPr>
              <w:pStyle w:val="BodyText"/>
              <w:rPr>
                <w:rFonts w:ascii="Arial" w:hAnsi="Arial" w:cs="Arial"/>
                <w:sz w:val="20"/>
              </w:rPr>
            </w:pPr>
            <w:r w:rsidRPr="00DF35BF">
              <w:rPr>
                <w:rFonts w:ascii="Arial" w:hAnsi="Arial" w:cs="Arial"/>
                <w:sz w:val="20"/>
              </w:rPr>
              <w:t>E:</w:t>
            </w:r>
          </w:p>
        </w:tc>
        <w:tc>
          <w:tcPr>
            <w:tcW w:w="708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15E92" w:rsidRPr="00DF35BF" w:rsidRDefault="00B15E92" w:rsidP="00960B1D">
            <w:pPr>
              <w:pStyle w:val="BodyText"/>
              <w:rPr>
                <w:rFonts w:ascii="Arial" w:hAnsi="Arial" w:cs="Arial"/>
                <w:sz w:val="20"/>
              </w:rPr>
            </w:pPr>
          </w:p>
        </w:tc>
      </w:tr>
    </w:tbl>
    <w:p w:rsidR="00480469" w:rsidRPr="00DF35BF" w:rsidRDefault="00480469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DF35BF">
        <w:rPr>
          <w:rFonts w:ascii="Arial" w:hAnsi="Arial" w:cs="Arial"/>
          <w:b/>
          <w:sz w:val="20"/>
          <w:szCs w:val="20"/>
        </w:rPr>
        <w:br w:type="page"/>
      </w:r>
    </w:p>
    <w:p w:rsidR="00C676C2" w:rsidRDefault="001F7A2C" w:rsidP="00480469">
      <w:pPr>
        <w:pStyle w:val="BodyText"/>
        <w:rPr>
          <w:rFonts w:ascii="Arial" w:hAnsi="Arial" w:cs="Arial"/>
          <w:b/>
          <w:sz w:val="20"/>
        </w:rPr>
      </w:pPr>
      <w:r w:rsidRPr="00DF35BF">
        <w:rPr>
          <w:rFonts w:ascii="Arial" w:hAnsi="Arial" w:cs="Arial"/>
          <w:b/>
          <w:sz w:val="20"/>
        </w:rPr>
        <w:lastRenderedPageBreak/>
        <w:t xml:space="preserve">Appendix </w:t>
      </w:r>
      <w:r w:rsidR="00A71AFF" w:rsidRPr="00DF35BF">
        <w:rPr>
          <w:rFonts w:ascii="Arial" w:hAnsi="Arial" w:cs="Arial"/>
          <w:b/>
          <w:sz w:val="20"/>
        </w:rPr>
        <w:t>B</w:t>
      </w:r>
    </w:p>
    <w:p w:rsidR="00AE7FAF" w:rsidRPr="00DF35BF" w:rsidRDefault="00EF54DF" w:rsidP="00480469">
      <w:pPr>
        <w:pStyle w:val="BodyText"/>
        <w:rPr>
          <w:rFonts w:ascii="Arial" w:hAnsi="Arial" w:cs="Arial"/>
          <w:b/>
          <w:sz w:val="20"/>
        </w:rPr>
      </w:pPr>
      <w:r w:rsidRPr="00DF35BF">
        <w:rPr>
          <w:rFonts w:ascii="Arial" w:hAnsi="Arial" w:cs="Arial"/>
          <w:b/>
          <w:sz w:val="20"/>
          <w:u w:val="single"/>
        </w:rPr>
        <w:t>Average Gas Composition (</w:t>
      </w:r>
      <w:proofErr w:type="gramStart"/>
      <w:r w:rsidRPr="00DF35BF">
        <w:rPr>
          <w:rFonts w:ascii="Arial" w:hAnsi="Arial" w:cs="Arial"/>
          <w:b/>
          <w:sz w:val="20"/>
          <w:u w:val="single"/>
        </w:rPr>
        <w:t>mole%</w:t>
      </w:r>
      <w:proofErr w:type="gramEnd"/>
      <w:r w:rsidRPr="00DF35BF">
        <w:rPr>
          <w:rFonts w:ascii="Arial" w:hAnsi="Arial" w:cs="Arial"/>
          <w:b/>
          <w:sz w:val="20"/>
          <w:u w:val="single"/>
        </w:rPr>
        <w:t xml:space="preserve">) </w:t>
      </w:r>
      <w:r w:rsidR="001F7A2C" w:rsidRPr="00DF35BF">
        <w:rPr>
          <w:rFonts w:ascii="Arial" w:hAnsi="Arial" w:cs="Arial"/>
          <w:b/>
          <w:sz w:val="20"/>
          <w:u w:val="single"/>
        </w:rPr>
        <w:t xml:space="preserve">– for a new NTS </w:t>
      </w:r>
      <w:r w:rsidR="001F7A2C" w:rsidRPr="00DF35BF">
        <w:rPr>
          <w:rFonts w:ascii="Arial" w:hAnsi="Arial" w:cs="Arial"/>
          <w:b/>
          <w:i/>
          <w:sz w:val="20"/>
          <w:u w:val="single"/>
        </w:rPr>
        <w:t>entry</w:t>
      </w:r>
      <w:r w:rsidR="001F7A2C" w:rsidRPr="00DF35BF">
        <w:rPr>
          <w:rFonts w:ascii="Arial" w:hAnsi="Arial" w:cs="Arial"/>
          <w:b/>
          <w:sz w:val="20"/>
          <w:u w:val="single"/>
        </w:rPr>
        <w:t xml:space="preserve"> connection</w:t>
      </w:r>
    </w:p>
    <w:p w:rsidR="00AE7FAF" w:rsidRPr="00DF35BF" w:rsidRDefault="00AE7FAF" w:rsidP="00C676C2">
      <w:pPr>
        <w:pStyle w:val="BodyText"/>
        <w:tabs>
          <w:tab w:val="num" w:pos="142"/>
          <w:tab w:val="left" w:pos="900"/>
          <w:tab w:val="left" w:pos="1843"/>
        </w:tabs>
        <w:jc w:val="both"/>
        <w:rPr>
          <w:rFonts w:ascii="Arial" w:hAnsi="Arial" w:cs="Arial"/>
          <w:i/>
          <w:color w:val="666699"/>
          <w:sz w:val="20"/>
        </w:rPr>
      </w:pPr>
      <w:r w:rsidRPr="00DF35BF">
        <w:rPr>
          <w:rFonts w:ascii="Arial" w:hAnsi="Arial" w:cs="Arial"/>
          <w:i/>
          <w:color w:val="666699"/>
          <w:sz w:val="20"/>
        </w:rPr>
        <w:t>Mandatory for an Initial / Full Connection Offer however, certain fields are mutually exclusive e.g. where the Connection Application relates to an NTS Exit Connection, those fields pertaining to NTS Entry Connections should be ignored.</w:t>
      </w:r>
    </w:p>
    <w:tbl>
      <w:tblPr>
        <w:tblW w:w="0" w:type="auto"/>
        <w:tblInd w:w="2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5"/>
        <w:gridCol w:w="1013"/>
        <w:gridCol w:w="1054"/>
        <w:gridCol w:w="1134"/>
        <w:gridCol w:w="992"/>
        <w:gridCol w:w="993"/>
        <w:gridCol w:w="1051"/>
        <w:gridCol w:w="851"/>
        <w:gridCol w:w="992"/>
        <w:gridCol w:w="992"/>
      </w:tblGrid>
      <w:tr w:rsidR="001F7A2C" w:rsidRPr="00DF35BF" w:rsidTr="00C676C2">
        <w:trPr>
          <w:trHeight w:hRule="exact" w:val="454"/>
        </w:trPr>
        <w:tc>
          <w:tcPr>
            <w:tcW w:w="2835" w:type="dxa"/>
            <w:tcBorders>
              <w:right w:val="single" w:sz="12" w:space="0" w:color="auto"/>
            </w:tcBorders>
            <w:shd w:val="clear" w:color="auto" w:fill="auto"/>
          </w:tcPr>
          <w:p w:rsidR="001F7A2C" w:rsidRPr="00DF35BF" w:rsidRDefault="001F7A2C" w:rsidP="00960B1D">
            <w:pPr>
              <w:pStyle w:val="BodyText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0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F7A2C" w:rsidRPr="00DF35BF" w:rsidRDefault="001F7A2C" w:rsidP="00960B1D">
            <w:pPr>
              <w:pStyle w:val="BodyText"/>
              <w:jc w:val="right"/>
              <w:rPr>
                <w:rFonts w:ascii="Arial" w:hAnsi="Arial" w:cs="Arial"/>
                <w:b/>
                <w:sz w:val="20"/>
              </w:rPr>
            </w:pPr>
            <w:r w:rsidRPr="00DF35BF">
              <w:rPr>
                <w:rFonts w:ascii="Arial" w:hAnsi="Arial" w:cs="Arial"/>
                <w:b/>
                <w:sz w:val="20"/>
              </w:rPr>
              <w:t>Gas Year</w:t>
            </w:r>
          </w:p>
        </w:tc>
        <w:tc>
          <w:tcPr>
            <w:tcW w:w="10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F7A2C" w:rsidRPr="00DF35BF" w:rsidRDefault="001F7A2C" w:rsidP="00960B1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  <w:r w:rsidRPr="00DF35BF">
              <w:rPr>
                <w:rFonts w:ascii="Arial" w:hAnsi="Arial" w:cs="Arial"/>
                <w:b/>
                <w:sz w:val="20"/>
              </w:rPr>
              <w:t>Y1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F7A2C" w:rsidRPr="00DF35BF" w:rsidRDefault="001F7A2C" w:rsidP="00960B1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  <w:r w:rsidRPr="00DF35BF">
              <w:rPr>
                <w:rFonts w:ascii="Arial" w:hAnsi="Arial" w:cs="Arial"/>
                <w:b/>
                <w:sz w:val="20"/>
              </w:rPr>
              <w:t>Y2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F7A2C" w:rsidRPr="00DF35BF" w:rsidRDefault="001F7A2C" w:rsidP="00960B1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  <w:r w:rsidRPr="00DF35BF">
              <w:rPr>
                <w:rFonts w:ascii="Arial" w:hAnsi="Arial" w:cs="Arial"/>
                <w:b/>
                <w:sz w:val="20"/>
              </w:rPr>
              <w:t>Y3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F7A2C" w:rsidRPr="00DF35BF" w:rsidRDefault="001F7A2C" w:rsidP="00960B1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  <w:r w:rsidRPr="00DF35BF">
              <w:rPr>
                <w:rFonts w:ascii="Arial" w:hAnsi="Arial" w:cs="Arial"/>
                <w:b/>
                <w:sz w:val="20"/>
              </w:rPr>
              <w:t>Y4</w:t>
            </w:r>
          </w:p>
        </w:tc>
        <w:tc>
          <w:tcPr>
            <w:tcW w:w="10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F7A2C" w:rsidRPr="00DF35BF" w:rsidRDefault="001F7A2C" w:rsidP="00960B1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  <w:r w:rsidRPr="00DF35BF">
              <w:rPr>
                <w:rFonts w:ascii="Arial" w:hAnsi="Arial" w:cs="Arial"/>
                <w:b/>
                <w:sz w:val="20"/>
              </w:rPr>
              <w:t>Y5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F7A2C" w:rsidRPr="00DF35BF" w:rsidRDefault="001F7A2C" w:rsidP="00960B1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  <w:r w:rsidRPr="00DF35BF">
              <w:rPr>
                <w:rFonts w:ascii="Arial" w:hAnsi="Arial" w:cs="Arial"/>
                <w:b/>
                <w:sz w:val="20"/>
              </w:rPr>
              <w:t>Y6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F7A2C" w:rsidRPr="00DF35BF" w:rsidRDefault="001F7A2C" w:rsidP="00960B1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  <w:r w:rsidRPr="00DF35BF">
              <w:rPr>
                <w:rFonts w:ascii="Arial" w:hAnsi="Arial" w:cs="Arial"/>
                <w:b/>
                <w:sz w:val="20"/>
              </w:rPr>
              <w:t>Y7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F7A2C" w:rsidRPr="00DF35BF" w:rsidRDefault="001F7A2C" w:rsidP="00960B1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  <w:r w:rsidRPr="00DF35BF">
              <w:rPr>
                <w:rFonts w:ascii="Arial" w:hAnsi="Arial" w:cs="Arial"/>
                <w:b/>
                <w:sz w:val="20"/>
              </w:rPr>
              <w:t>Y8</w:t>
            </w:r>
          </w:p>
        </w:tc>
      </w:tr>
      <w:tr w:rsidR="001F7A2C" w:rsidRPr="00DF35BF" w:rsidTr="00C676C2">
        <w:trPr>
          <w:trHeight w:hRule="exact" w:val="454"/>
        </w:trPr>
        <w:tc>
          <w:tcPr>
            <w:tcW w:w="3848" w:type="dxa"/>
            <w:gridSpan w:val="2"/>
            <w:shd w:val="clear" w:color="auto" w:fill="auto"/>
          </w:tcPr>
          <w:p w:rsidR="001F7A2C" w:rsidRPr="00DF35BF" w:rsidRDefault="001F7A2C" w:rsidP="00960B1D">
            <w:pPr>
              <w:pStyle w:val="BodyText"/>
              <w:rPr>
                <w:rFonts w:ascii="Arial" w:hAnsi="Arial" w:cs="Arial"/>
                <w:sz w:val="20"/>
              </w:rPr>
            </w:pPr>
            <w:r w:rsidRPr="00DF35BF">
              <w:rPr>
                <w:rFonts w:ascii="Arial" w:hAnsi="Arial" w:cs="Arial"/>
                <w:sz w:val="20"/>
              </w:rPr>
              <w:t xml:space="preserve">N2 </w:t>
            </w:r>
          </w:p>
        </w:tc>
        <w:tc>
          <w:tcPr>
            <w:tcW w:w="1054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3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051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851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1F7A2C" w:rsidRPr="00DF35BF" w:rsidTr="00C676C2">
        <w:trPr>
          <w:trHeight w:hRule="exact" w:val="454"/>
        </w:trPr>
        <w:tc>
          <w:tcPr>
            <w:tcW w:w="3848" w:type="dxa"/>
            <w:gridSpan w:val="2"/>
            <w:shd w:val="clear" w:color="auto" w:fill="auto"/>
          </w:tcPr>
          <w:p w:rsidR="001F7A2C" w:rsidRPr="00DF35BF" w:rsidRDefault="001F7A2C" w:rsidP="00960B1D">
            <w:pPr>
              <w:pStyle w:val="BodyText"/>
              <w:rPr>
                <w:rFonts w:ascii="Arial" w:hAnsi="Arial" w:cs="Arial"/>
                <w:sz w:val="20"/>
              </w:rPr>
            </w:pPr>
            <w:r w:rsidRPr="00DF35BF">
              <w:rPr>
                <w:rFonts w:ascii="Arial" w:hAnsi="Arial" w:cs="Arial"/>
                <w:sz w:val="20"/>
              </w:rPr>
              <w:t>CO2</w:t>
            </w:r>
          </w:p>
        </w:tc>
        <w:tc>
          <w:tcPr>
            <w:tcW w:w="1054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3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051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851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1F7A2C" w:rsidRPr="00DF35BF" w:rsidTr="00C676C2">
        <w:trPr>
          <w:trHeight w:hRule="exact" w:val="454"/>
        </w:trPr>
        <w:tc>
          <w:tcPr>
            <w:tcW w:w="3848" w:type="dxa"/>
            <w:gridSpan w:val="2"/>
            <w:shd w:val="clear" w:color="auto" w:fill="auto"/>
          </w:tcPr>
          <w:p w:rsidR="001F7A2C" w:rsidRPr="00DF35BF" w:rsidRDefault="001F7A2C" w:rsidP="00960B1D">
            <w:pPr>
              <w:pStyle w:val="BodyText"/>
              <w:rPr>
                <w:rFonts w:ascii="Arial" w:hAnsi="Arial" w:cs="Arial"/>
                <w:sz w:val="20"/>
              </w:rPr>
            </w:pPr>
            <w:r w:rsidRPr="00DF35BF">
              <w:rPr>
                <w:rFonts w:ascii="Arial" w:hAnsi="Arial" w:cs="Arial"/>
                <w:sz w:val="20"/>
              </w:rPr>
              <w:t>C1 (methane)</w:t>
            </w:r>
          </w:p>
        </w:tc>
        <w:tc>
          <w:tcPr>
            <w:tcW w:w="1054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3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051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851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1F7A2C" w:rsidRPr="00DF35BF" w:rsidTr="00C676C2">
        <w:trPr>
          <w:trHeight w:hRule="exact" w:val="454"/>
        </w:trPr>
        <w:tc>
          <w:tcPr>
            <w:tcW w:w="3848" w:type="dxa"/>
            <w:gridSpan w:val="2"/>
            <w:shd w:val="clear" w:color="auto" w:fill="auto"/>
          </w:tcPr>
          <w:p w:rsidR="001F7A2C" w:rsidRPr="00DF35BF" w:rsidRDefault="001F7A2C" w:rsidP="00960B1D">
            <w:pPr>
              <w:pStyle w:val="BodyText"/>
              <w:rPr>
                <w:rFonts w:ascii="Arial" w:hAnsi="Arial" w:cs="Arial"/>
                <w:sz w:val="20"/>
              </w:rPr>
            </w:pPr>
            <w:r w:rsidRPr="00DF35BF">
              <w:rPr>
                <w:rFonts w:ascii="Arial" w:hAnsi="Arial" w:cs="Arial"/>
                <w:sz w:val="20"/>
              </w:rPr>
              <w:t>C2 (ethane)</w:t>
            </w:r>
          </w:p>
        </w:tc>
        <w:tc>
          <w:tcPr>
            <w:tcW w:w="1054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3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051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851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1F7A2C" w:rsidRPr="00DF35BF" w:rsidTr="00C676C2">
        <w:trPr>
          <w:trHeight w:hRule="exact" w:val="454"/>
        </w:trPr>
        <w:tc>
          <w:tcPr>
            <w:tcW w:w="3848" w:type="dxa"/>
            <w:gridSpan w:val="2"/>
            <w:shd w:val="clear" w:color="auto" w:fill="auto"/>
          </w:tcPr>
          <w:p w:rsidR="001F7A2C" w:rsidRPr="00DF35BF" w:rsidRDefault="001F7A2C" w:rsidP="00960B1D">
            <w:pPr>
              <w:pStyle w:val="BodyText"/>
              <w:rPr>
                <w:rFonts w:ascii="Arial" w:hAnsi="Arial" w:cs="Arial"/>
                <w:sz w:val="20"/>
              </w:rPr>
            </w:pPr>
            <w:r w:rsidRPr="00DF35BF">
              <w:rPr>
                <w:rFonts w:ascii="Arial" w:hAnsi="Arial" w:cs="Arial"/>
                <w:sz w:val="20"/>
              </w:rPr>
              <w:t>C3 (propane)</w:t>
            </w:r>
          </w:p>
        </w:tc>
        <w:tc>
          <w:tcPr>
            <w:tcW w:w="1054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3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051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851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1F7A2C" w:rsidRPr="00DF35BF" w:rsidTr="00C676C2">
        <w:trPr>
          <w:trHeight w:hRule="exact" w:val="454"/>
        </w:trPr>
        <w:tc>
          <w:tcPr>
            <w:tcW w:w="3848" w:type="dxa"/>
            <w:gridSpan w:val="2"/>
            <w:shd w:val="clear" w:color="auto" w:fill="auto"/>
          </w:tcPr>
          <w:p w:rsidR="001F7A2C" w:rsidRPr="00DF35BF" w:rsidRDefault="001F7A2C" w:rsidP="00960B1D">
            <w:pPr>
              <w:pStyle w:val="BodyText"/>
              <w:rPr>
                <w:rFonts w:ascii="Arial" w:hAnsi="Arial" w:cs="Arial"/>
                <w:sz w:val="20"/>
              </w:rPr>
            </w:pPr>
            <w:r w:rsidRPr="00DF35BF">
              <w:rPr>
                <w:rFonts w:ascii="Arial" w:hAnsi="Arial" w:cs="Arial"/>
                <w:sz w:val="20"/>
              </w:rPr>
              <w:t>C4 (butane)</w:t>
            </w:r>
          </w:p>
        </w:tc>
        <w:tc>
          <w:tcPr>
            <w:tcW w:w="1054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3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051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851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1F7A2C" w:rsidRPr="00DF35BF" w:rsidTr="00C676C2">
        <w:trPr>
          <w:trHeight w:hRule="exact" w:val="454"/>
        </w:trPr>
        <w:tc>
          <w:tcPr>
            <w:tcW w:w="3848" w:type="dxa"/>
            <w:gridSpan w:val="2"/>
            <w:shd w:val="clear" w:color="auto" w:fill="auto"/>
          </w:tcPr>
          <w:p w:rsidR="001F7A2C" w:rsidRPr="00DF35BF" w:rsidRDefault="001F7A2C" w:rsidP="00960B1D">
            <w:pPr>
              <w:pStyle w:val="BodyText"/>
              <w:rPr>
                <w:rFonts w:ascii="Arial" w:hAnsi="Arial" w:cs="Arial"/>
                <w:sz w:val="20"/>
              </w:rPr>
            </w:pPr>
            <w:r w:rsidRPr="00DF35BF">
              <w:rPr>
                <w:rFonts w:ascii="Arial" w:hAnsi="Arial" w:cs="Arial"/>
                <w:sz w:val="20"/>
              </w:rPr>
              <w:t>C5 (pentane)</w:t>
            </w:r>
          </w:p>
        </w:tc>
        <w:tc>
          <w:tcPr>
            <w:tcW w:w="1054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3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051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851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1F7A2C" w:rsidRPr="00DF35BF" w:rsidTr="00C676C2">
        <w:trPr>
          <w:trHeight w:hRule="exact" w:val="454"/>
        </w:trPr>
        <w:tc>
          <w:tcPr>
            <w:tcW w:w="3848" w:type="dxa"/>
            <w:gridSpan w:val="2"/>
            <w:shd w:val="clear" w:color="auto" w:fill="auto"/>
          </w:tcPr>
          <w:p w:rsidR="001F7A2C" w:rsidRPr="00DF35BF" w:rsidRDefault="001F7A2C" w:rsidP="00960B1D">
            <w:pPr>
              <w:pStyle w:val="BodyText"/>
              <w:rPr>
                <w:rFonts w:ascii="Arial" w:hAnsi="Arial" w:cs="Arial"/>
                <w:sz w:val="20"/>
              </w:rPr>
            </w:pPr>
            <w:r w:rsidRPr="00DF35BF">
              <w:rPr>
                <w:rFonts w:ascii="Arial" w:hAnsi="Arial" w:cs="Arial"/>
                <w:sz w:val="20"/>
              </w:rPr>
              <w:t>C6 (hexane)</w:t>
            </w:r>
          </w:p>
        </w:tc>
        <w:tc>
          <w:tcPr>
            <w:tcW w:w="1054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3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051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851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1F7A2C" w:rsidRPr="00DF35BF" w:rsidTr="00C676C2">
        <w:trPr>
          <w:trHeight w:hRule="exact" w:val="454"/>
        </w:trPr>
        <w:tc>
          <w:tcPr>
            <w:tcW w:w="3848" w:type="dxa"/>
            <w:gridSpan w:val="2"/>
            <w:shd w:val="clear" w:color="auto" w:fill="auto"/>
          </w:tcPr>
          <w:p w:rsidR="001F7A2C" w:rsidRPr="00DF35BF" w:rsidRDefault="001F7A2C" w:rsidP="00960B1D">
            <w:pPr>
              <w:pStyle w:val="BodyText"/>
              <w:rPr>
                <w:rFonts w:ascii="Arial" w:hAnsi="Arial" w:cs="Arial"/>
                <w:sz w:val="20"/>
              </w:rPr>
            </w:pPr>
            <w:r w:rsidRPr="00DF35BF">
              <w:rPr>
                <w:rFonts w:ascii="Arial" w:hAnsi="Arial" w:cs="Arial"/>
                <w:sz w:val="20"/>
              </w:rPr>
              <w:t>C7 (heptane)</w:t>
            </w:r>
          </w:p>
        </w:tc>
        <w:tc>
          <w:tcPr>
            <w:tcW w:w="1054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3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051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851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1F7A2C" w:rsidRPr="00DF35BF" w:rsidTr="00C676C2">
        <w:trPr>
          <w:trHeight w:hRule="exact" w:val="454"/>
        </w:trPr>
        <w:tc>
          <w:tcPr>
            <w:tcW w:w="3848" w:type="dxa"/>
            <w:gridSpan w:val="2"/>
            <w:shd w:val="clear" w:color="auto" w:fill="auto"/>
          </w:tcPr>
          <w:p w:rsidR="001F7A2C" w:rsidRPr="00DF35BF" w:rsidRDefault="001F7A2C" w:rsidP="00960B1D">
            <w:pPr>
              <w:pStyle w:val="BodyText"/>
              <w:rPr>
                <w:rFonts w:ascii="Arial" w:hAnsi="Arial" w:cs="Arial"/>
                <w:sz w:val="20"/>
              </w:rPr>
            </w:pPr>
            <w:r w:rsidRPr="00DF35BF">
              <w:rPr>
                <w:rFonts w:ascii="Arial" w:hAnsi="Arial" w:cs="Arial"/>
                <w:sz w:val="20"/>
              </w:rPr>
              <w:t>C8+ (octane &amp; higher hydrocarbons)</w:t>
            </w:r>
          </w:p>
        </w:tc>
        <w:tc>
          <w:tcPr>
            <w:tcW w:w="1054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3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051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851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1F7A2C" w:rsidRPr="00DF35BF" w:rsidTr="00C676C2">
        <w:trPr>
          <w:trHeight w:hRule="exact" w:val="454"/>
        </w:trPr>
        <w:tc>
          <w:tcPr>
            <w:tcW w:w="3848" w:type="dxa"/>
            <w:gridSpan w:val="2"/>
            <w:shd w:val="clear" w:color="auto" w:fill="auto"/>
          </w:tcPr>
          <w:p w:rsidR="001F7A2C" w:rsidRPr="00DF35BF" w:rsidRDefault="001F7A2C" w:rsidP="00960B1D">
            <w:pPr>
              <w:pStyle w:val="BodyText"/>
              <w:rPr>
                <w:rFonts w:ascii="Arial" w:hAnsi="Arial" w:cs="Arial"/>
                <w:sz w:val="20"/>
              </w:rPr>
            </w:pPr>
            <w:r w:rsidRPr="00DF35BF">
              <w:rPr>
                <w:rFonts w:ascii="Arial" w:hAnsi="Arial" w:cs="Arial"/>
                <w:sz w:val="20"/>
              </w:rPr>
              <w:t>H2S</w:t>
            </w:r>
          </w:p>
        </w:tc>
        <w:tc>
          <w:tcPr>
            <w:tcW w:w="1054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3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051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851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1F7A2C" w:rsidRPr="00DF35BF" w:rsidTr="00C676C2">
        <w:trPr>
          <w:trHeight w:hRule="exact" w:val="454"/>
        </w:trPr>
        <w:tc>
          <w:tcPr>
            <w:tcW w:w="3848" w:type="dxa"/>
            <w:gridSpan w:val="2"/>
            <w:shd w:val="clear" w:color="auto" w:fill="auto"/>
          </w:tcPr>
          <w:p w:rsidR="001F7A2C" w:rsidRPr="00DF35BF" w:rsidRDefault="001F7A2C" w:rsidP="00960B1D">
            <w:pPr>
              <w:pStyle w:val="BodyText"/>
              <w:rPr>
                <w:rFonts w:ascii="Arial" w:hAnsi="Arial" w:cs="Arial"/>
                <w:sz w:val="20"/>
              </w:rPr>
            </w:pPr>
            <w:r w:rsidRPr="00DF35BF">
              <w:rPr>
                <w:rFonts w:ascii="Arial" w:hAnsi="Arial" w:cs="Arial"/>
                <w:sz w:val="20"/>
              </w:rPr>
              <w:t xml:space="preserve">Total </w:t>
            </w:r>
            <w:proofErr w:type="spellStart"/>
            <w:r w:rsidRPr="00DF35BF">
              <w:rPr>
                <w:rFonts w:ascii="Arial" w:hAnsi="Arial" w:cs="Arial"/>
                <w:sz w:val="20"/>
              </w:rPr>
              <w:t>Sulpher</w:t>
            </w:r>
            <w:proofErr w:type="spellEnd"/>
          </w:p>
        </w:tc>
        <w:tc>
          <w:tcPr>
            <w:tcW w:w="1054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3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051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851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1F7A2C" w:rsidRPr="00DF35BF" w:rsidTr="00C676C2">
        <w:trPr>
          <w:trHeight w:hRule="exact" w:val="454"/>
        </w:trPr>
        <w:tc>
          <w:tcPr>
            <w:tcW w:w="3848" w:type="dxa"/>
            <w:gridSpan w:val="2"/>
            <w:shd w:val="clear" w:color="auto" w:fill="auto"/>
          </w:tcPr>
          <w:p w:rsidR="001F7A2C" w:rsidRPr="00DF35BF" w:rsidRDefault="001F7A2C" w:rsidP="00960B1D">
            <w:pPr>
              <w:pStyle w:val="BodyText"/>
              <w:rPr>
                <w:rFonts w:ascii="Arial" w:hAnsi="Arial" w:cs="Arial"/>
                <w:sz w:val="20"/>
              </w:rPr>
            </w:pPr>
            <w:r w:rsidRPr="00DF35BF">
              <w:rPr>
                <w:rFonts w:ascii="Arial" w:hAnsi="Arial" w:cs="Arial"/>
                <w:sz w:val="20"/>
              </w:rPr>
              <w:t>Other</w:t>
            </w:r>
          </w:p>
        </w:tc>
        <w:tc>
          <w:tcPr>
            <w:tcW w:w="1054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3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051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851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1F7A2C" w:rsidRPr="00DF35BF" w:rsidRDefault="001F7A2C" w:rsidP="00FB386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</w:tbl>
    <w:p w:rsidR="00FB386D" w:rsidRPr="00DF35BF" w:rsidRDefault="00FB386D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DF35BF">
        <w:rPr>
          <w:rFonts w:ascii="Arial" w:hAnsi="Arial" w:cs="Arial"/>
          <w:b/>
          <w:sz w:val="20"/>
          <w:szCs w:val="20"/>
        </w:rPr>
        <w:br w:type="page"/>
      </w:r>
    </w:p>
    <w:p w:rsidR="00E5621D" w:rsidRDefault="00BE32DE" w:rsidP="00FB386D">
      <w:pPr>
        <w:pStyle w:val="BodyText"/>
        <w:rPr>
          <w:rFonts w:ascii="Arial" w:hAnsi="Arial" w:cs="Arial"/>
          <w:b/>
          <w:sz w:val="20"/>
        </w:rPr>
      </w:pPr>
      <w:r w:rsidRPr="00DF35BF">
        <w:rPr>
          <w:rFonts w:ascii="Arial" w:hAnsi="Arial" w:cs="Arial"/>
          <w:b/>
          <w:sz w:val="20"/>
        </w:rPr>
        <w:lastRenderedPageBreak/>
        <w:t xml:space="preserve">Appendix </w:t>
      </w:r>
      <w:r w:rsidR="00A71AFF" w:rsidRPr="00DF35BF">
        <w:rPr>
          <w:rFonts w:ascii="Arial" w:hAnsi="Arial" w:cs="Arial"/>
          <w:b/>
          <w:sz w:val="20"/>
        </w:rPr>
        <w:t>C</w:t>
      </w:r>
    </w:p>
    <w:p w:rsidR="00BE32DE" w:rsidRPr="00DF35BF" w:rsidRDefault="00BE32DE" w:rsidP="00FB386D">
      <w:pPr>
        <w:pStyle w:val="BodyText"/>
        <w:rPr>
          <w:rFonts w:ascii="Arial" w:hAnsi="Arial" w:cs="Arial"/>
          <w:b/>
          <w:sz w:val="20"/>
        </w:rPr>
      </w:pPr>
      <w:r w:rsidRPr="00DF35BF">
        <w:rPr>
          <w:rFonts w:ascii="Arial" w:hAnsi="Arial" w:cs="Arial"/>
          <w:b/>
          <w:sz w:val="20"/>
          <w:u w:val="single"/>
        </w:rPr>
        <w:t>User Gas Facility Operational Parameters – revised NTS connection</w:t>
      </w:r>
    </w:p>
    <w:p w:rsidR="00BE32DE" w:rsidRPr="00DF35BF" w:rsidRDefault="00AE7FAF" w:rsidP="00FB386D">
      <w:pPr>
        <w:pStyle w:val="BodyText"/>
        <w:tabs>
          <w:tab w:val="num" w:pos="-142"/>
          <w:tab w:val="left" w:pos="900"/>
          <w:tab w:val="left" w:pos="1843"/>
        </w:tabs>
        <w:rPr>
          <w:rFonts w:ascii="Arial" w:hAnsi="Arial" w:cs="Arial"/>
          <w:i/>
          <w:color w:val="666699"/>
          <w:sz w:val="20"/>
        </w:rPr>
      </w:pPr>
      <w:r w:rsidRPr="00DF35BF">
        <w:rPr>
          <w:rFonts w:ascii="Arial" w:hAnsi="Arial" w:cs="Arial"/>
          <w:i/>
          <w:color w:val="666699"/>
          <w:sz w:val="20"/>
        </w:rPr>
        <w:t>Mandatory for an Initial / Full Connection Offer however, certain fields are mutually exclusive e.g. where the Connection Application relates to an NTS Exit Connection, those fields pertaining to NTS Entry Connections should be ignored.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03"/>
        <w:gridCol w:w="2526"/>
        <w:gridCol w:w="1843"/>
        <w:gridCol w:w="283"/>
        <w:gridCol w:w="709"/>
        <w:gridCol w:w="708"/>
        <w:gridCol w:w="709"/>
        <w:gridCol w:w="567"/>
        <w:gridCol w:w="993"/>
      </w:tblGrid>
      <w:tr w:rsidR="00083B3D" w:rsidRPr="00DF35BF" w:rsidTr="004A6A0D">
        <w:trPr>
          <w:gridAfter w:val="2"/>
          <w:wAfter w:w="1560" w:type="dxa"/>
          <w:trHeight w:val="67"/>
        </w:trPr>
        <w:tc>
          <w:tcPr>
            <w:tcW w:w="662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3B3D" w:rsidRPr="00DF35BF" w:rsidRDefault="00083B3D" w:rsidP="00960B1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3B3D" w:rsidRPr="00DF35BF" w:rsidRDefault="00083B3D" w:rsidP="00960B1D">
            <w:pPr>
              <w:pStyle w:val="BodyText"/>
              <w:rPr>
                <w:rFonts w:ascii="Arial" w:hAnsi="Arial" w:cs="Arial"/>
                <w:b/>
                <w:color w:val="0000FF"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3B3D" w:rsidRPr="00DF35BF" w:rsidRDefault="00083B3D" w:rsidP="00960B1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  <w:r w:rsidRPr="00DF35BF">
              <w:rPr>
                <w:rFonts w:ascii="Arial" w:hAnsi="Arial" w:cs="Arial"/>
                <w:b/>
                <w:sz w:val="20"/>
              </w:rPr>
              <w:t>From: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83B3D" w:rsidRPr="00DF35BF" w:rsidRDefault="00083B3D" w:rsidP="00960B1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  <w:r w:rsidRPr="00DF35BF">
              <w:rPr>
                <w:rFonts w:ascii="Arial" w:hAnsi="Arial" w:cs="Arial"/>
                <w:b/>
                <w:sz w:val="20"/>
              </w:rPr>
              <w:t>To:</w:t>
            </w:r>
          </w:p>
        </w:tc>
      </w:tr>
      <w:tr w:rsidR="00BE32DE" w:rsidRPr="00DF35BF" w:rsidTr="004A6A0D">
        <w:trPr>
          <w:gridAfter w:val="2"/>
          <w:wAfter w:w="1560" w:type="dxa"/>
        </w:trPr>
        <w:tc>
          <w:tcPr>
            <w:tcW w:w="662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2DE" w:rsidRPr="00DF35BF" w:rsidRDefault="00BE32DE" w:rsidP="00960B1D">
            <w:pPr>
              <w:pStyle w:val="BodyText"/>
              <w:rPr>
                <w:rFonts w:ascii="Arial" w:hAnsi="Arial" w:cs="Arial"/>
                <w:b/>
                <w:sz w:val="20"/>
              </w:rPr>
            </w:pPr>
            <w:r w:rsidRPr="00DF35BF">
              <w:rPr>
                <w:rFonts w:ascii="Arial" w:hAnsi="Arial" w:cs="Arial"/>
                <w:b/>
                <w:sz w:val="20"/>
              </w:rPr>
              <w:t>Exit/Storage (Injection)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32DE" w:rsidRPr="00DF35BF" w:rsidRDefault="00BE32DE" w:rsidP="00960B1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2DE" w:rsidRPr="00DF35BF" w:rsidRDefault="00BE32DE" w:rsidP="00960B1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32DE" w:rsidRPr="00DF35BF" w:rsidRDefault="00BE32DE" w:rsidP="00960B1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BE32DE" w:rsidRPr="00DF35BF" w:rsidTr="004A6A0D">
        <w:trPr>
          <w:gridAfter w:val="2"/>
          <w:wAfter w:w="1560" w:type="dxa"/>
        </w:trPr>
        <w:tc>
          <w:tcPr>
            <w:tcW w:w="662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2DE" w:rsidRPr="00DF35BF" w:rsidRDefault="00BE32DE" w:rsidP="00960B1D">
            <w:pPr>
              <w:pStyle w:val="BodyText"/>
              <w:rPr>
                <w:rFonts w:ascii="Arial" w:hAnsi="Arial" w:cs="Arial"/>
                <w:sz w:val="20"/>
              </w:rPr>
            </w:pPr>
            <w:r w:rsidRPr="00DF35BF">
              <w:rPr>
                <w:rFonts w:ascii="Arial" w:hAnsi="Arial" w:cs="Arial"/>
                <w:sz w:val="20"/>
              </w:rPr>
              <w:t>Peak Hourly Energy Flow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2DE" w:rsidRPr="00DF35BF" w:rsidRDefault="00BE32DE" w:rsidP="00960B1D">
            <w:pPr>
              <w:pStyle w:val="BodyText"/>
              <w:rPr>
                <w:rFonts w:ascii="Arial" w:hAnsi="Arial" w:cs="Arial"/>
                <w:b/>
                <w:sz w:val="20"/>
              </w:rPr>
            </w:pPr>
            <w:r w:rsidRPr="00DF35BF">
              <w:rPr>
                <w:rFonts w:ascii="Arial" w:hAnsi="Arial" w:cs="Arial"/>
                <w:b/>
                <w:sz w:val="20"/>
              </w:rPr>
              <w:t>GWh/h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2DE" w:rsidRPr="00DF35BF" w:rsidRDefault="00BE32DE" w:rsidP="00960B1D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32DE" w:rsidRPr="00DF35BF" w:rsidRDefault="00BE32DE" w:rsidP="00960B1D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BE32DE" w:rsidRPr="00DF35BF" w:rsidTr="004A6A0D">
        <w:trPr>
          <w:gridAfter w:val="2"/>
          <w:wAfter w:w="1560" w:type="dxa"/>
        </w:trPr>
        <w:tc>
          <w:tcPr>
            <w:tcW w:w="662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2DE" w:rsidRPr="00DF35BF" w:rsidRDefault="00BE32DE" w:rsidP="00960B1D">
            <w:pPr>
              <w:pStyle w:val="BodyText"/>
              <w:rPr>
                <w:rFonts w:ascii="Arial" w:hAnsi="Arial" w:cs="Arial"/>
                <w:sz w:val="20"/>
              </w:rPr>
            </w:pPr>
            <w:r w:rsidRPr="00DF35BF">
              <w:rPr>
                <w:rFonts w:ascii="Arial" w:hAnsi="Arial" w:cs="Arial"/>
                <w:sz w:val="20"/>
              </w:rPr>
              <w:t>Maximum required Instantaneous NTS offtake rate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2DE" w:rsidRPr="00DF35BF" w:rsidRDefault="00BE32DE" w:rsidP="00960B1D">
            <w:pPr>
              <w:pStyle w:val="BodyText"/>
              <w:rPr>
                <w:rFonts w:ascii="Arial" w:hAnsi="Arial" w:cs="Arial"/>
                <w:b/>
                <w:sz w:val="20"/>
              </w:rPr>
            </w:pPr>
            <w:proofErr w:type="spellStart"/>
            <w:r w:rsidRPr="00DF35BF">
              <w:rPr>
                <w:rFonts w:ascii="Arial" w:hAnsi="Arial" w:cs="Arial"/>
                <w:b/>
                <w:sz w:val="20"/>
              </w:rPr>
              <w:t>Scm</w:t>
            </w:r>
            <w:proofErr w:type="spellEnd"/>
            <w:r w:rsidRPr="00DF35BF">
              <w:rPr>
                <w:rFonts w:ascii="Arial" w:hAnsi="Arial" w:cs="Arial"/>
                <w:b/>
                <w:sz w:val="20"/>
              </w:rPr>
              <w:t>/hr</w:t>
            </w:r>
            <w:r w:rsidR="00672026" w:rsidRPr="00DF35BF">
              <w:rPr>
                <w:rFonts w:ascii="Arial" w:hAnsi="Arial" w:cs="Arial"/>
                <w:b/>
                <w:sz w:val="20"/>
              </w:rPr>
              <w:t xml:space="preserve">    (x1000)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2DE" w:rsidRPr="00DF35BF" w:rsidRDefault="00BE32DE" w:rsidP="00960B1D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32DE" w:rsidRPr="00DF35BF" w:rsidRDefault="00BE32DE" w:rsidP="00960B1D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BE32DE" w:rsidRPr="00DF35BF" w:rsidTr="004A6A0D">
        <w:trPr>
          <w:gridAfter w:val="2"/>
          <w:wAfter w:w="1560" w:type="dxa"/>
        </w:trPr>
        <w:tc>
          <w:tcPr>
            <w:tcW w:w="662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2DE" w:rsidRPr="00DF35BF" w:rsidRDefault="00BE32DE" w:rsidP="00960B1D">
            <w:pPr>
              <w:pStyle w:val="BodyText"/>
              <w:rPr>
                <w:rFonts w:ascii="Arial" w:hAnsi="Arial" w:cs="Arial"/>
                <w:sz w:val="20"/>
              </w:rPr>
            </w:pPr>
            <w:r w:rsidRPr="00DF35BF">
              <w:rPr>
                <w:rFonts w:ascii="Arial" w:hAnsi="Arial" w:cs="Arial"/>
                <w:sz w:val="20"/>
              </w:rPr>
              <w:t>Maximum required Daily NTS Offtake rate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2DE" w:rsidRPr="00DF35BF" w:rsidRDefault="00BE32DE" w:rsidP="00960B1D">
            <w:pPr>
              <w:pStyle w:val="BodyText"/>
              <w:rPr>
                <w:rFonts w:ascii="Arial" w:hAnsi="Arial" w:cs="Arial"/>
                <w:b/>
                <w:sz w:val="20"/>
              </w:rPr>
            </w:pPr>
            <w:proofErr w:type="spellStart"/>
            <w:r w:rsidRPr="00DF35BF">
              <w:rPr>
                <w:rFonts w:ascii="Arial" w:hAnsi="Arial" w:cs="Arial"/>
                <w:b/>
                <w:sz w:val="20"/>
              </w:rPr>
              <w:t>Scm</w:t>
            </w:r>
            <w:proofErr w:type="spellEnd"/>
            <w:r w:rsidRPr="00DF35BF">
              <w:rPr>
                <w:rFonts w:ascii="Arial" w:hAnsi="Arial" w:cs="Arial"/>
                <w:b/>
                <w:sz w:val="20"/>
              </w:rPr>
              <w:t>/day</w:t>
            </w:r>
            <w:r w:rsidR="00672026" w:rsidRPr="00DF35BF">
              <w:rPr>
                <w:rFonts w:ascii="Arial" w:hAnsi="Arial" w:cs="Arial"/>
                <w:b/>
                <w:sz w:val="20"/>
              </w:rPr>
              <w:t xml:space="preserve"> (x1000)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2DE" w:rsidRPr="00DF35BF" w:rsidRDefault="00BE32DE" w:rsidP="00960B1D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32DE" w:rsidRPr="00DF35BF" w:rsidRDefault="00BE32DE" w:rsidP="00960B1D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6E133E" w:rsidRPr="00DF35BF" w:rsidTr="004A6A0D">
        <w:trPr>
          <w:gridAfter w:val="2"/>
          <w:wAfter w:w="1560" w:type="dxa"/>
        </w:trPr>
        <w:tc>
          <w:tcPr>
            <w:tcW w:w="662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33E" w:rsidRPr="00DF35BF" w:rsidRDefault="006E133E" w:rsidP="00960B1D">
            <w:pPr>
              <w:pStyle w:val="BodyText"/>
              <w:rPr>
                <w:rFonts w:ascii="Arial" w:hAnsi="Arial" w:cs="Arial"/>
                <w:sz w:val="20"/>
              </w:rPr>
            </w:pPr>
            <w:r w:rsidRPr="00DF35BF">
              <w:rPr>
                <w:rFonts w:ascii="Arial" w:hAnsi="Arial" w:cs="Arial"/>
                <w:sz w:val="20"/>
              </w:rPr>
              <w:t xml:space="preserve">Minimum required Offtake pressure </w:t>
            </w:r>
            <w:r w:rsidRPr="00DF35BF">
              <w:rPr>
                <w:rFonts w:ascii="Arial" w:hAnsi="Arial" w:cs="Arial"/>
                <w:i/>
                <w:sz w:val="20"/>
              </w:rPr>
              <w:t>(National Grid will confirm if this can be provided)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33E" w:rsidRPr="00DF35BF" w:rsidRDefault="006E133E" w:rsidP="00960B1D">
            <w:pPr>
              <w:pStyle w:val="BodyText"/>
              <w:rPr>
                <w:rFonts w:ascii="Arial" w:hAnsi="Arial" w:cs="Arial"/>
                <w:b/>
                <w:sz w:val="20"/>
              </w:rPr>
            </w:pPr>
            <w:r w:rsidRPr="00DF35BF">
              <w:rPr>
                <w:rFonts w:ascii="Arial" w:hAnsi="Arial" w:cs="Arial"/>
                <w:b/>
                <w:sz w:val="20"/>
              </w:rPr>
              <w:t>Barg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33E" w:rsidRPr="00DF35BF" w:rsidRDefault="006E133E" w:rsidP="00960B1D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E133E" w:rsidRPr="00DF35BF" w:rsidRDefault="006E133E" w:rsidP="00960B1D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0A6D62" w:rsidRPr="00DF35BF" w:rsidTr="004A6A0D">
        <w:trPr>
          <w:gridAfter w:val="2"/>
          <w:wAfter w:w="1560" w:type="dxa"/>
        </w:trPr>
        <w:tc>
          <w:tcPr>
            <w:tcW w:w="662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6D62" w:rsidRPr="00DF35BF" w:rsidRDefault="000A6D62" w:rsidP="00960B1D">
            <w:pPr>
              <w:pStyle w:val="BodyText"/>
              <w:rPr>
                <w:rFonts w:ascii="Arial" w:hAnsi="Arial" w:cs="Arial"/>
                <w:sz w:val="20"/>
              </w:rPr>
            </w:pPr>
            <w:r w:rsidRPr="00DF35BF">
              <w:rPr>
                <w:rFonts w:ascii="Arial" w:hAnsi="Arial" w:cs="Arial"/>
                <w:sz w:val="20"/>
              </w:rPr>
              <w:t xml:space="preserve">Capacity (commercial) requirement: 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6D62" w:rsidRPr="00DF35BF" w:rsidRDefault="000A6D62" w:rsidP="00960B1D">
            <w:pPr>
              <w:pStyle w:val="BodyText"/>
              <w:rPr>
                <w:rFonts w:ascii="Arial" w:hAnsi="Arial" w:cs="Arial"/>
                <w:b/>
                <w:sz w:val="20"/>
              </w:rPr>
            </w:pPr>
            <w:r w:rsidRPr="00DF35BF">
              <w:rPr>
                <w:rFonts w:ascii="Arial" w:hAnsi="Arial" w:cs="Arial"/>
                <w:b/>
                <w:sz w:val="20"/>
              </w:rPr>
              <w:t>kWh/</w:t>
            </w:r>
            <w:r w:rsidR="00F53714" w:rsidRPr="00DF35BF">
              <w:rPr>
                <w:rFonts w:ascii="Arial" w:hAnsi="Arial" w:cs="Arial"/>
                <w:b/>
                <w:sz w:val="20"/>
              </w:rPr>
              <w:t>d</w:t>
            </w:r>
            <w:r w:rsidRPr="00DF35BF">
              <w:rPr>
                <w:rFonts w:ascii="Arial" w:hAnsi="Arial" w:cs="Arial"/>
                <w:b/>
                <w:sz w:val="20"/>
              </w:rPr>
              <w:t>ay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D62" w:rsidRPr="00DF35BF" w:rsidRDefault="000A6D62" w:rsidP="00960B1D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A6D62" w:rsidRPr="00DF35BF" w:rsidRDefault="000A6D62" w:rsidP="00960B1D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BE32DE" w:rsidRPr="00DF35BF" w:rsidTr="004A6A0D">
        <w:trPr>
          <w:gridAfter w:val="2"/>
          <w:wAfter w:w="1560" w:type="dxa"/>
        </w:trPr>
        <w:tc>
          <w:tcPr>
            <w:tcW w:w="662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2DE" w:rsidRPr="00DF35BF" w:rsidRDefault="00BE32DE" w:rsidP="00960B1D">
            <w:pPr>
              <w:pStyle w:val="BodyText"/>
              <w:rPr>
                <w:rFonts w:ascii="Arial" w:hAnsi="Arial" w:cs="Arial"/>
                <w:b/>
                <w:sz w:val="20"/>
              </w:rPr>
            </w:pPr>
            <w:r w:rsidRPr="00DF35BF">
              <w:rPr>
                <w:rFonts w:ascii="Arial" w:hAnsi="Arial" w:cs="Arial"/>
                <w:b/>
                <w:sz w:val="20"/>
              </w:rPr>
              <w:t>Entry/Storage (Withdrawal)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2DE" w:rsidRPr="00DF35BF" w:rsidRDefault="00BE32DE" w:rsidP="00960B1D">
            <w:pPr>
              <w:pStyle w:val="BodyText"/>
              <w:rPr>
                <w:rFonts w:ascii="Arial" w:hAnsi="Arial" w:cs="Arial"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2DE" w:rsidRPr="00DF35BF" w:rsidRDefault="00BE32DE" w:rsidP="00960B1D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32DE" w:rsidRPr="00DF35BF" w:rsidRDefault="00BE32DE" w:rsidP="00960B1D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BE32DE" w:rsidRPr="00DF35BF" w:rsidTr="004A6A0D">
        <w:trPr>
          <w:gridAfter w:val="2"/>
          <w:wAfter w:w="1560" w:type="dxa"/>
        </w:trPr>
        <w:tc>
          <w:tcPr>
            <w:tcW w:w="662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2DE" w:rsidRPr="00DF35BF" w:rsidRDefault="00BE32DE" w:rsidP="00960B1D">
            <w:pPr>
              <w:pStyle w:val="BodyText"/>
              <w:rPr>
                <w:rFonts w:ascii="Arial" w:hAnsi="Arial" w:cs="Arial"/>
                <w:b/>
                <w:sz w:val="20"/>
              </w:rPr>
            </w:pPr>
            <w:r w:rsidRPr="00DF35BF">
              <w:rPr>
                <w:rFonts w:ascii="Arial" w:hAnsi="Arial" w:cs="Arial"/>
                <w:sz w:val="20"/>
              </w:rPr>
              <w:t>Peak Hourly Energy Flow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2DE" w:rsidRPr="00DF35BF" w:rsidRDefault="00BE32DE" w:rsidP="00960B1D">
            <w:pPr>
              <w:pStyle w:val="BodyText"/>
              <w:rPr>
                <w:rFonts w:ascii="Arial" w:hAnsi="Arial" w:cs="Arial"/>
                <w:b/>
                <w:sz w:val="20"/>
              </w:rPr>
            </w:pPr>
            <w:r w:rsidRPr="00DF35BF">
              <w:rPr>
                <w:rFonts w:ascii="Arial" w:hAnsi="Arial" w:cs="Arial"/>
                <w:b/>
                <w:sz w:val="20"/>
              </w:rPr>
              <w:t>GWh/h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2DE" w:rsidRPr="00DF35BF" w:rsidRDefault="00BE32DE" w:rsidP="00960B1D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32DE" w:rsidRPr="00DF35BF" w:rsidRDefault="00BE32DE" w:rsidP="00960B1D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BE32DE" w:rsidRPr="00DF35BF" w:rsidTr="004A6A0D">
        <w:trPr>
          <w:gridAfter w:val="2"/>
          <w:wAfter w:w="1560" w:type="dxa"/>
        </w:trPr>
        <w:tc>
          <w:tcPr>
            <w:tcW w:w="662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2DE" w:rsidRPr="00DF35BF" w:rsidRDefault="00BE32DE" w:rsidP="00960B1D">
            <w:pPr>
              <w:pStyle w:val="BodyText"/>
              <w:rPr>
                <w:rFonts w:ascii="Arial" w:hAnsi="Arial" w:cs="Arial"/>
                <w:b/>
                <w:sz w:val="20"/>
              </w:rPr>
            </w:pPr>
            <w:r w:rsidRPr="00DF35BF">
              <w:rPr>
                <w:rFonts w:ascii="Arial" w:hAnsi="Arial" w:cs="Arial"/>
                <w:sz w:val="20"/>
              </w:rPr>
              <w:t>Max required Instantaneous delivery rate into the NTS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2DE" w:rsidRPr="00DF35BF" w:rsidRDefault="00BE32DE" w:rsidP="00960B1D">
            <w:pPr>
              <w:pStyle w:val="BodyText"/>
              <w:rPr>
                <w:rFonts w:ascii="Arial" w:hAnsi="Arial" w:cs="Arial"/>
                <w:b/>
                <w:sz w:val="20"/>
              </w:rPr>
            </w:pPr>
            <w:proofErr w:type="spellStart"/>
            <w:r w:rsidRPr="00DF35BF">
              <w:rPr>
                <w:rFonts w:ascii="Arial" w:hAnsi="Arial" w:cs="Arial"/>
                <w:b/>
                <w:sz w:val="20"/>
              </w:rPr>
              <w:t>Scm</w:t>
            </w:r>
            <w:proofErr w:type="spellEnd"/>
            <w:r w:rsidRPr="00DF35BF">
              <w:rPr>
                <w:rFonts w:ascii="Arial" w:hAnsi="Arial" w:cs="Arial"/>
                <w:b/>
                <w:sz w:val="20"/>
              </w:rPr>
              <w:t>/hr</w:t>
            </w:r>
            <w:r w:rsidR="00672026" w:rsidRPr="00DF35BF">
              <w:rPr>
                <w:rFonts w:ascii="Arial" w:hAnsi="Arial" w:cs="Arial"/>
                <w:b/>
                <w:sz w:val="20"/>
              </w:rPr>
              <w:t xml:space="preserve">    (x1000)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2DE" w:rsidRPr="00DF35BF" w:rsidRDefault="00BE32DE" w:rsidP="00960B1D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32DE" w:rsidRPr="00DF35BF" w:rsidRDefault="00BE32DE" w:rsidP="00960B1D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BE32DE" w:rsidRPr="00DF35BF" w:rsidTr="004A6A0D">
        <w:trPr>
          <w:gridAfter w:val="2"/>
          <w:wAfter w:w="1560" w:type="dxa"/>
        </w:trPr>
        <w:tc>
          <w:tcPr>
            <w:tcW w:w="662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2DE" w:rsidRPr="00DF35BF" w:rsidRDefault="00BE32DE" w:rsidP="00960B1D">
            <w:pPr>
              <w:pStyle w:val="BodyText"/>
              <w:rPr>
                <w:rFonts w:ascii="Arial" w:hAnsi="Arial" w:cs="Arial"/>
                <w:b/>
                <w:sz w:val="20"/>
              </w:rPr>
            </w:pPr>
            <w:r w:rsidRPr="00DF35BF">
              <w:rPr>
                <w:rFonts w:ascii="Arial" w:hAnsi="Arial" w:cs="Arial"/>
                <w:sz w:val="20"/>
              </w:rPr>
              <w:t>Maximum required daily delivery rate into the NTS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2DE" w:rsidRPr="00DF35BF" w:rsidRDefault="00BE32DE" w:rsidP="00960B1D">
            <w:pPr>
              <w:pStyle w:val="BodyText"/>
              <w:rPr>
                <w:rFonts w:ascii="Arial" w:hAnsi="Arial" w:cs="Arial"/>
                <w:b/>
                <w:sz w:val="20"/>
              </w:rPr>
            </w:pPr>
            <w:proofErr w:type="spellStart"/>
            <w:r w:rsidRPr="00DF35BF">
              <w:rPr>
                <w:rFonts w:ascii="Arial" w:hAnsi="Arial" w:cs="Arial"/>
                <w:b/>
                <w:sz w:val="20"/>
              </w:rPr>
              <w:t>Scm</w:t>
            </w:r>
            <w:proofErr w:type="spellEnd"/>
            <w:r w:rsidRPr="00DF35BF">
              <w:rPr>
                <w:rFonts w:ascii="Arial" w:hAnsi="Arial" w:cs="Arial"/>
                <w:b/>
                <w:sz w:val="20"/>
              </w:rPr>
              <w:t>/day</w:t>
            </w:r>
            <w:r w:rsidR="00672026" w:rsidRPr="00DF35BF">
              <w:rPr>
                <w:rFonts w:ascii="Arial" w:hAnsi="Arial" w:cs="Arial"/>
                <w:b/>
                <w:sz w:val="20"/>
              </w:rPr>
              <w:t xml:space="preserve"> (x1000)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2DE" w:rsidRPr="00DF35BF" w:rsidRDefault="00BE32DE" w:rsidP="00960B1D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32DE" w:rsidRPr="00DF35BF" w:rsidRDefault="00BE32DE" w:rsidP="00960B1D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0A6D62" w:rsidRPr="00DF35BF" w:rsidTr="004A6A0D">
        <w:trPr>
          <w:gridAfter w:val="2"/>
          <w:wAfter w:w="1560" w:type="dxa"/>
        </w:trPr>
        <w:tc>
          <w:tcPr>
            <w:tcW w:w="662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D62" w:rsidRPr="00DF35BF" w:rsidRDefault="000A6D62" w:rsidP="00960B1D">
            <w:pPr>
              <w:pStyle w:val="BodyText"/>
              <w:rPr>
                <w:rFonts w:ascii="Arial" w:hAnsi="Arial" w:cs="Arial"/>
                <w:b/>
                <w:sz w:val="20"/>
              </w:rPr>
            </w:pPr>
            <w:r w:rsidRPr="00DF35BF">
              <w:rPr>
                <w:rFonts w:ascii="Arial" w:hAnsi="Arial" w:cs="Arial"/>
                <w:sz w:val="20"/>
              </w:rPr>
              <w:t>Maximum anticipated delivery pressure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6D62" w:rsidRPr="00DF35BF" w:rsidRDefault="000A6D62" w:rsidP="00960B1D">
            <w:pPr>
              <w:pStyle w:val="BodyText"/>
              <w:rPr>
                <w:rFonts w:ascii="Arial" w:hAnsi="Arial" w:cs="Arial"/>
                <w:b/>
                <w:sz w:val="20"/>
              </w:rPr>
            </w:pPr>
            <w:r w:rsidRPr="00DF35BF">
              <w:rPr>
                <w:rFonts w:ascii="Arial" w:hAnsi="Arial" w:cs="Arial"/>
                <w:b/>
                <w:sz w:val="20"/>
              </w:rPr>
              <w:t>Barg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D62" w:rsidRPr="00DF35BF" w:rsidRDefault="000A6D62" w:rsidP="00960B1D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A6D62" w:rsidRPr="00DF35BF" w:rsidRDefault="000A6D62" w:rsidP="00960B1D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0A6D62" w:rsidRPr="00DF35BF" w:rsidTr="004A6A0D">
        <w:trPr>
          <w:gridAfter w:val="2"/>
          <w:wAfter w:w="1560" w:type="dxa"/>
        </w:trPr>
        <w:tc>
          <w:tcPr>
            <w:tcW w:w="662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6D62" w:rsidRPr="00DF35BF" w:rsidRDefault="000A6D62" w:rsidP="00960B1D">
            <w:pPr>
              <w:pStyle w:val="BodyText"/>
              <w:rPr>
                <w:rFonts w:ascii="Arial" w:hAnsi="Arial" w:cs="Arial"/>
                <w:sz w:val="20"/>
              </w:rPr>
            </w:pPr>
            <w:r w:rsidRPr="00DF35BF">
              <w:rPr>
                <w:rFonts w:ascii="Arial" w:hAnsi="Arial" w:cs="Arial"/>
                <w:sz w:val="20"/>
              </w:rPr>
              <w:t xml:space="preserve">Capacity (commercial) requirement: 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6D62" w:rsidRPr="00DF35BF" w:rsidRDefault="000A6D62" w:rsidP="00960B1D">
            <w:pPr>
              <w:pStyle w:val="BodyText"/>
              <w:rPr>
                <w:rFonts w:ascii="Arial" w:hAnsi="Arial" w:cs="Arial"/>
                <w:b/>
                <w:sz w:val="20"/>
              </w:rPr>
            </w:pPr>
            <w:r w:rsidRPr="00DF35BF">
              <w:rPr>
                <w:rFonts w:ascii="Arial" w:hAnsi="Arial" w:cs="Arial"/>
                <w:b/>
                <w:sz w:val="20"/>
              </w:rPr>
              <w:t>kWh/</w:t>
            </w:r>
            <w:r w:rsidR="002457C5" w:rsidRPr="00DF35BF">
              <w:rPr>
                <w:rFonts w:ascii="Arial" w:hAnsi="Arial" w:cs="Arial"/>
                <w:b/>
                <w:sz w:val="20"/>
              </w:rPr>
              <w:t>d</w:t>
            </w:r>
            <w:r w:rsidRPr="00DF35BF">
              <w:rPr>
                <w:rFonts w:ascii="Arial" w:hAnsi="Arial" w:cs="Arial"/>
                <w:b/>
                <w:sz w:val="20"/>
              </w:rPr>
              <w:t>ay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D62" w:rsidRPr="00DF35BF" w:rsidRDefault="000A6D62" w:rsidP="00960B1D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A6D62" w:rsidRPr="00DF35BF" w:rsidRDefault="000A6D62" w:rsidP="00960B1D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BE32DE" w:rsidRPr="00DF35BF" w:rsidTr="004A6A0D">
        <w:trPr>
          <w:gridAfter w:val="2"/>
          <w:wAfter w:w="1560" w:type="dxa"/>
        </w:trPr>
        <w:tc>
          <w:tcPr>
            <w:tcW w:w="10881" w:type="dxa"/>
            <w:gridSpan w:val="7"/>
            <w:shd w:val="clear" w:color="auto" w:fill="auto"/>
            <w:vAlign w:val="center"/>
          </w:tcPr>
          <w:p w:rsidR="00BE32DE" w:rsidRPr="00DF35BF" w:rsidRDefault="00BE32DE" w:rsidP="00960B1D">
            <w:pPr>
              <w:pStyle w:val="BodyText"/>
              <w:rPr>
                <w:rFonts w:ascii="Arial" w:hAnsi="Arial" w:cs="Arial"/>
                <w:b/>
                <w:sz w:val="20"/>
              </w:rPr>
            </w:pPr>
            <w:r w:rsidRPr="00DF35BF">
              <w:rPr>
                <w:rFonts w:ascii="Arial" w:hAnsi="Arial" w:cs="Arial"/>
                <w:b/>
                <w:sz w:val="20"/>
              </w:rPr>
              <w:lastRenderedPageBreak/>
              <w:t>Storage Facility – additional items</w:t>
            </w:r>
          </w:p>
        </w:tc>
      </w:tr>
      <w:tr w:rsidR="00BE32DE" w:rsidRPr="00DF35BF" w:rsidTr="004A6A0D">
        <w:trPr>
          <w:gridAfter w:val="2"/>
          <w:wAfter w:w="1560" w:type="dxa"/>
        </w:trPr>
        <w:tc>
          <w:tcPr>
            <w:tcW w:w="6629" w:type="dxa"/>
            <w:gridSpan w:val="2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E32DE" w:rsidRPr="00DF35BF" w:rsidRDefault="00BE32DE" w:rsidP="00960B1D">
            <w:pPr>
              <w:pStyle w:val="BodyText"/>
              <w:rPr>
                <w:rFonts w:ascii="Arial" w:hAnsi="Arial" w:cs="Arial"/>
                <w:b/>
                <w:sz w:val="20"/>
              </w:rPr>
            </w:pPr>
            <w:r w:rsidRPr="00DF35BF">
              <w:rPr>
                <w:rFonts w:ascii="Arial" w:hAnsi="Arial" w:cs="Arial"/>
                <w:sz w:val="20"/>
              </w:rPr>
              <w:t>Cushion Gas Requirements e.g. volumes to be injected (minimum and maximum)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2DE" w:rsidRPr="00DF35BF" w:rsidRDefault="00BE32DE" w:rsidP="00960B1D">
            <w:pPr>
              <w:pStyle w:val="BodyText"/>
              <w:rPr>
                <w:rFonts w:ascii="Arial" w:hAnsi="Arial" w:cs="Arial"/>
                <w:b/>
                <w:sz w:val="20"/>
              </w:rPr>
            </w:pPr>
            <w:proofErr w:type="spellStart"/>
            <w:r w:rsidRPr="00DF35BF">
              <w:rPr>
                <w:rFonts w:ascii="Arial" w:hAnsi="Arial" w:cs="Arial"/>
                <w:b/>
                <w:sz w:val="20"/>
              </w:rPr>
              <w:t>Scm</w:t>
            </w:r>
            <w:proofErr w:type="spellEnd"/>
            <w:r w:rsidRPr="00DF35BF">
              <w:rPr>
                <w:rFonts w:ascii="Arial" w:hAnsi="Arial" w:cs="Arial"/>
                <w:b/>
                <w:sz w:val="20"/>
              </w:rPr>
              <w:t>/day</w:t>
            </w:r>
            <w:r w:rsidR="00672026" w:rsidRPr="00DF35BF">
              <w:rPr>
                <w:rFonts w:ascii="Arial" w:hAnsi="Arial" w:cs="Arial"/>
                <w:b/>
                <w:sz w:val="20"/>
              </w:rPr>
              <w:t xml:space="preserve"> (x1000)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2DE" w:rsidRPr="00DF35BF" w:rsidRDefault="00BE32DE" w:rsidP="00960B1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32DE" w:rsidRPr="00DF35BF" w:rsidRDefault="00BE32DE" w:rsidP="00960B1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BE32DE" w:rsidRPr="00DF35BF" w:rsidTr="004A6A0D">
        <w:trPr>
          <w:gridAfter w:val="2"/>
          <w:wAfter w:w="1560" w:type="dxa"/>
        </w:trPr>
        <w:tc>
          <w:tcPr>
            <w:tcW w:w="6629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2DE" w:rsidRPr="00DF35BF" w:rsidRDefault="00BE32DE" w:rsidP="00960B1D">
            <w:pPr>
              <w:pStyle w:val="BodyText"/>
              <w:rPr>
                <w:rFonts w:ascii="Arial" w:hAnsi="Arial" w:cs="Arial"/>
                <w:b/>
                <w:sz w:val="20"/>
              </w:rPr>
            </w:pPr>
            <w:r w:rsidRPr="00DF35BF">
              <w:rPr>
                <w:rFonts w:ascii="Arial" w:hAnsi="Arial" w:cs="Arial"/>
                <w:sz w:val="20"/>
              </w:rPr>
              <w:t>Total maximum usable inventory (stock)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2DE" w:rsidRPr="00DF35BF" w:rsidRDefault="00BE32DE" w:rsidP="00960B1D">
            <w:pPr>
              <w:pStyle w:val="BodyText"/>
              <w:rPr>
                <w:rFonts w:ascii="Arial" w:hAnsi="Arial" w:cs="Arial"/>
                <w:b/>
                <w:sz w:val="20"/>
              </w:rPr>
            </w:pPr>
            <w:proofErr w:type="spellStart"/>
            <w:r w:rsidRPr="00DF35BF">
              <w:rPr>
                <w:rFonts w:ascii="Arial" w:hAnsi="Arial" w:cs="Arial"/>
                <w:b/>
                <w:sz w:val="20"/>
              </w:rPr>
              <w:t>GScm</w:t>
            </w:r>
            <w:proofErr w:type="spellEnd"/>
            <w:r w:rsidRPr="00DF35BF">
              <w:rPr>
                <w:rFonts w:ascii="Arial" w:hAnsi="Arial" w:cs="Arial"/>
                <w:b/>
                <w:sz w:val="20"/>
              </w:rPr>
              <w:t>/</w:t>
            </w:r>
            <w:proofErr w:type="spellStart"/>
            <w:r w:rsidRPr="00DF35BF">
              <w:rPr>
                <w:rFonts w:ascii="Arial" w:hAnsi="Arial" w:cs="Arial"/>
                <w:b/>
                <w:sz w:val="20"/>
              </w:rPr>
              <w:t>Bcf</w:t>
            </w:r>
            <w:proofErr w:type="spellEnd"/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2DE" w:rsidRPr="00DF35BF" w:rsidRDefault="00BE32DE" w:rsidP="00960B1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32DE" w:rsidRPr="00DF35BF" w:rsidRDefault="00BE32DE" w:rsidP="00960B1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BE32DE" w:rsidRPr="00DF35BF" w:rsidTr="004A6A0D">
        <w:trPr>
          <w:gridAfter w:val="2"/>
          <w:wAfter w:w="1560" w:type="dxa"/>
        </w:trPr>
        <w:tc>
          <w:tcPr>
            <w:tcW w:w="10881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32DE" w:rsidRPr="00DF35BF" w:rsidRDefault="00BE32DE" w:rsidP="00960B1D">
            <w:pPr>
              <w:pStyle w:val="BodyText"/>
              <w:rPr>
                <w:rFonts w:ascii="Arial" w:hAnsi="Arial" w:cs="Arial"/>
                <w:b/>
                <w:sz w:val="20"/>
              </w:rPr>
            </w:pPr>
            <w:r w:rsidRPr="00DF35BF">
              <w:rPr>
                <w:rFonts w:ascii="Arial" w:hAnsi="Arial" w:cs="Arial"/>
                <w:b/>
                <w:sz w:val="20"/>
              </w:rPr>
              <w:t>Other</w:t>
            </w:r>
          </w:p>
        </w:tc>
      </w:tr>
      <w:tr w:rsidR="00BE32DE" w:rsidRPr="00DF35BF" w:rsidTr="004A6A0D">
        <w:trPr>
          <w:gridAfter w:val="2"/>
          <w:wAfter w:w="1560" w:type="dxa"/>
        </w:trPr>
        <w:tc>
          <w:tcPr>
            <w:tcW w:w="41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2DE" w:rsidRPr="00DF35BF" w:rsidRDefault="00BE32DE" w:rsidP="00960B1D">
            <w:pPr>
              <w:pStyle w:val="BodyText"/>
              <w:rPr>
                <w:rFonts w:ascii="Arial" w:hAnsi="Arial" w:cs="Arial"/>
                <w:b/>
                <w:sz w:val="20"/>
              </w:rPr>
            </w:pPr>
            <w:r w:rsidRPr="00DF35BF">
              <w:rPr>
                <w:rFonts w:ascii="Arial" w:hAnsi="Arial" w:cs="Arial"/>
                <w:sz w:val="20"/>
              </w:rPr>
              <w:t>Calorific Value (CV) used for energy/volume conversions</w:t>
            </w:r>
          </w:p>
        </w:tc>
        <w:tc>
          <w:tcPr>
            <w:tcW w:w="4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2DE" w:rsidRPr="00DF35BF" w:rsidRDefault="00BE32DE" w:rsidP="00960B1D">
            <w:pPr>
              <w:pStyle w:val="BodyText"/>
              <w:rPr>
                <w:rFonts w:ascii="Arial" w:hAnsi="Arial" w:cs="Arial"/>
                <w:b/>
                <w:sz w:val="20"/>
              </w:rPr>
            </w:pPr>
            <w:r w:rsidRPr="00DF35BF">
              <w:rPr>
                <w:rFonts w:ascii="Arial" w:hAnsi="Arial" w:cs="Arial"/>
                <w:b/>
                <w:sz w:val="20"/>
              </w:rPr>
              <w:t>MJ/m3</w:t>
            </w:r>
          </w:p>
        </w:tc>
        <w:tc>
          <w:tcPr>
            <w:tcW w:w="24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32DE" w:rsidRPr="00DF35BF" w:rsidRDefault="00BE32DE" w:rsidP="00960B1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BE32DE" w:rsidRPr="00DF35BF" w:rsidTr="004A6A0D">
        <w:trPr>
          <w:gridAfter w:val="2"/>
          <w:wAfter w:w="1560" w:type="dxa"/>
        </w:trPr>
        <w:tc>
          <w:tcPr>
            <w:tcW w:w="41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2DE" w:rsidRPr="00DF35BF" w:rsidRDefault="00BE32DE" w:rsidP="00960B1D">
            <w:pPr>
              <w:pStyle w:val="BodyText"/>
              <w:rPr>
                <w:rFonts w:ascii="Arial" w:hAnsi="Arial" w:cs="Arial"/>
                <w:b/>
                <w:sz w:val="20"/>
              </w:rPr>
            </w:pPr>
            <w:r w:rsidRPr="00DF35BF">
              <w:rPr>
                <w:rFonts w:ascii="Arial" w:hAnsi="Arial" w:cs="Arial"/>
                <w:sz w:val="20"/>
              </w:rPr>
              <w:t>Own Use Gas requirements</w:t>
            </w:r>
          </w:p>
        </w:tc>
        <w:tc>
          <w:tcPr>
            <w:tcW w:w="4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2DE" w:rsidRPr="00DF35BF" w:rsidRDefault="00BE32DE" w:rsidP="00960B1D">
            <w:pPr>
              <w:pStyle w:val="BodyText"/>
              <w:rPr>
                <w:rFonts w:ascii="Arial" w:hAnsi="Arial" w:cs="Arial"/>
                <w:sz w:val="20"/>
              </w:rPr>
            </w:pPr>
            <w:r w:rsidRPr="00DF35BF">
              <w:rPr>
                <w:rFonts w:ascii="Arial" w:hAnsi="Arial" w:cs="Arial"/>
                <w:sz w:val="20"/>
              </w:rPr>
              <w:t>Compression, Preheating,</w:t>
            </w:r>
          </w:p>
          <w:p w:rsidR="00BE32DE" w:rsidRPr="00DF35BF" w:rsidRDefault="00BE32DE" w:rsidP="00960B1D">
            <w:pPr>
              <w:pStyle w:val="BodyText"/>
              <w:rPr>
                <w:rFonts w:ascii="Arial" w:hAnsi="Arial" w:cs="Arial"/>
                <w:b/>
                <w:sz w:val="20"/>
              </w:rPr>
            </w:pPr>
            <w:r w:rsidRPr="00DF35BF">
              <w:rPr>
                <w:rFonts w:ascii="Arial" w:hAnsi="Arial" w:cs="Arial"/>
                <w:sz w:val="20"/>
              </w:rPr>
              <w:t>Power Generation</w:t>
            </w:r>
          </w:p>
        </w:tc>
        <w:tc>
          <w:tcPr>
            <w:tcW w:w="24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32DE" w:rsidRPr="00DF35BF" w:rsidRDefault="00BE32DE" w:rsidP="00960B1D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3079B3" w:rsidRPr="00DF35BF" w:rsidTr="00E115D0">
        <w:trPr>
          <w:trHeight w:val="219"/>
        </w:trPr>
        <w:tc>
          <w:tcPr>
            <w:tcW w:w="4103" w:type="dxa"/>
            <w:vMerge w:val="restart"/>
            <w:tcBorders>
              <w:top w:val="single" w:sz="18" w:space="0" w:color="auto"/>
              <w:left w:val="single" w:sz="18" w:space="0" w:color="auto"/>
              <w:bottom w:val="nil"/>
            </w:tcBorders>
            <w:shd w:val="clear" w:color="auto" w:fill="auto"/>
          </w:tcPr>
          <w:p w:rsidR="003079B3" w:rsidRPr="00DF35BF" w:rsidRDefault="003079B3" w:rsidP="00960B1D">
            <w:pPr>
              <w:pStyle w:val="BodyText"/>
              <w:rPr>
                <w:rFonts w:ascii="Arial" w:hAnsi="Arial" w:cs="Arial"/>
                <w:b/>
                <w:sz w:val="20"/>
              </w:rPr>
            </w:pPr>
            <w:r w:rsidRPr="00DF35BF">
              <w:rPr>
                <w:rFonts w:ascii="Arial" w:hAnsi="Arial" w:cs="Arial"/>
                <w:sz w:val="20"/>
              </w:rPr>
              <w:t>Ramp Rates – Offtake (</w:t>
            </w:r>
            <w:r w:rsidRPr="00DF35BF">
              <w:rPr>
                <w:rFonts w:ascii="Arial" w:hAnsi="Arial" w:cs="Arial"/>
                <w:b/>
                <w:sz w:val="20"/>
              </w:rPr>
              <w:t>O</w:t>
            </w:r>
            <w:r w:rsidRPr="00DF35BF">
              <w:rPr>
                <w:rFonts w:ascii="Arial" w:hAnsi="Arial" w:cs="Arial"/>
                <w:sz w:val="20"/>
              </w:rPr>
              <w:t>), Delivery (</w:t>
            </w:r>
            <w:r w:rsidRPr="00DF35BF">
              <w:rPr>
                <w:rFonts w:ascii="Arial" w:hAnsi="Arial" w:cs="Arial"/>
                <w:b/>
                <w:sz w:val="20"/>
              </w:rPr>
              <w:t>D</w:t>
            </w:r>
            <w:r w:rsidRPr="00DF35BF">
              <w:rPr>
                <w:rFonts w:ascii="Arial" w:hAnsi="Arial" w:cs="Arial"/>
                <w:sz w:val="20"/>
              </w:rPr>
              <w:t>), Emergency Shut Down (</w:t>
            </w:r>
            <w:r w:rsidRPr="00DF35BF">
              <w:rPr>
                <w:rFonts w:ascii="Arial" w:hAnsi="Arial" w:cs="Arial"/>
                <w:b/>
                <w:sz w:val="20"/>
              </w:rPr>
              <w:t>E</w:t>
            </w:r>
            <w:r w:rsidRPr="00DF35BF">
              <w:rPr>
                <w:rFonts w:ascii="Arial" w:hAnsi="Arial" w:cs="Arial"/>
                <w:sz w:val="20"/>
              </w:rPr>
              <w:t xml:space="preserve">) </w:t>
            </w:r>
          </w:p>
        </w:tc>
        <w:tc>
          <w:tcPr>
            <w:tcW w:w="4369" w:type="dxa"/>
            <w:gridSpan w:val="2"/>
            <w:tcBorders>
              <w:top w:val="single" w:sz="18" w:space="0" w:color="auto"/>
              <w:bottom w:val="nil"/>
            </w:tcBorders>
            <w:shd w:val="clear" w:color="auto" w:fill="auto"/>
            <w:vAlign w:val="center"/>
          </w:tcPr>
          <w:p w:rsidR="003079B3" w:rsidRPr="00DF35BF" w:rsidRDefault="003079B3" w:rsidP="00960B1D">
            <w:pPr>
              <w:pStyle w:val="BodyText"/>
              <w:rPr>
                <w:rFonts w:ascii="Arial" w:hAnsi="Arial" w:cs="Arial"/>
                <w:b/>
                <w:sz w:val="20"/>
              </w:rPr>
            </w:pPr>
            <w:r w:rsidRPr="00DF35BF">
              <w:rPr>
                <w:rFonts w:ascii="Arial" w:hAnsi="Arial" w:cs="Arial"/>
                <w:b/>
                <w:sz w:val="20"/>
              </w:rPr>
              <w:t>MW/minute From:</w:t>
            </w:r>
          </w:p>
        </w:tc>
        <w:tc>
          <w:tcPr>
            <w:tcW w:w="283" w:type="dxa"/>
            <w:tcBorders>
              <w:top w:val="single" w:sz="18" w:space="0" w:color="auto"/>
              <w:bottom w:val="nil"/>
            </w:tcBorders>
            <w:shd w:val="clear" w:color="auto" w:fill="auto"/>
            <w:vAlign w:val="center"/>
          </w:tcPr>
          <w:p w:rsidR="003079B3" w:rsidRPr="00DF35BF" w:rsidRDefault="003079B3" w:rsidP="00960B1D">
            <w:pPr>
              <w:pStyle w:val="BodyText"/>
              <w:rPr>
                <w:rFonts w:ascii="Arial" w:hAnsi="Arial" w:cs="Arial"/>
                <w:b/>
                <w:sz w:val="20"/>
              </w:rPr>
            </w:pPr>
            <w:r w:rsidRPr="00DF35BF">
              <w:rPr>
                <w:rFonts w:ascii="Arial" w:hAnsi="Arial" w:cs="Arial"/>
                <w:b/>
                <w:sz w:val="20"/>
              </w:rPr>
              <w:t>O:</w:t>
            </w:r>
          </w:p>
        </w:tc>
        <w:tc>
          <w:tcPr>
            <w:tcW w:w="709" w:type="dxa"/>
            <w:tcBorders>
              <w:top w:val="single" w:sz="18" w:space="0" w:color="auto"/>
              <w:bottom w:val="nil"/>
            </w:tcBorders>
            <w:shd w:val="clear" w:color="auto" w:fill="auto"/>
            <w:vAlign w:val="center"/>
          </w:tcPr>
          <w:p w:rsidR="003079B3" w:rsidRPr="00DF35BF" w:rsidRDefault="003079B3" w:rsidP="00960B1D">
            <w:pPr>
              <w:pStyle w:val="BodyText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708" w:type="dxa"/>
            <w:tcBorders>
              <w:top w:val="single" w:sz="18" w:space="0" w:color="auto"/>
              <w:bottom w:val="nil"/>
            </w:tcBorders>
            <w:shd w:val="clear" w:color="auto" w:fill="auto"/>
            <w:vAlign w:val="center"/>
          </w:tcPr>
          <w:p w:rsidR="003079B3" w:rsidRPr="00DF35BF" w:rsidRDefault="003079B3" w:rsidP="00960B1D">
            <w:pPr>
              <w:pStyle w:val="BodyText"/>
              <w:rPr>
                <w:rFonts w:ascii="Arial" w:hAnsi="Arial" w:cs="Arial"/>
                <w:b/>
                <w:sz w:val="20"/>
              </w:rPr>
            </w:pPr>
            <w:r w:rsidRPr="00DF35BF">
              <w:rPr>
                <w:rFonts w:ascii="Arial" w:hAnsi="Arial" w:cs="Arial"/>
                <w:b/>
                <w:sz w:val="20"/>
              </w:rPr>
              <w:t>D:</w:t>
            </w:r>
          </w:p>
        </w:tc>
        <w:tc>
          <w:tcPr>
            <w:tcW w:w="709" w:type="dxa"/>
            <w:tcBorders>
              <w:top w:val="single" w:sz="18" w:space="0" w:color="auto"/>
              <w:bottom w:val="nil"/>
            </w:tcBorders>
            <w:shd w:val="clear" w:color="auto" w:fill="auto"/>
            <w:vAlign w:val="center"/>
          </w:tcPr>
          <w:p w:rsidR="003079B3" w:rsidRPr="00DF35BF" w:rsidRDefault="003079B3" w:rsidP="00960B1D">
            <w:pPr>
              <w:pStyle w:val="BodyText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18" w:space="0" w:color="auto"/>
              <w:bottom w:val="nil"/>
            </w:tcBorders>
            <w:shd w:val="clear" w:color="auto" w:fill="auto"/>
            <w:vAlign w:val="center"/>
          </w:tcPr>
          <w:p w:rsidR="003079B3" w:rsidRPr="00DF35BF" w:rsidRDefault="003079B3" w:rsidP="00960B1D">
            <w:pPr>
              <w:pStyle w:val="BodyText"/>
              <w:rPr>
                <w:rFonts w:ascii="Arial" w:hAnsi="Arial" w:cs="Arial"/>
                <w:b/>
                <w:sz w:val="20"/>
              </w:rPr>
            </w:pPr>
            <w:r w:rsidRPr="00DF35BF">
              <w:rPr>
                <w:rFonts w:ascii="Arial" w:hAnsi="Arial" w:cs="Arial"/>
                <w:b/>
                <w:sz w:val="20"/>
              </w:rPr>
              <w:t>E:</w:t>
            </w:r>
          </w:p>
        </w:tc>
        <w:tc>
          <w:tcPr>
            <w:tcW w:w="993" w:type="dxa"/>
            <w:tcBorders>
              <w:top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3079B3" w:rsidRPr="00DF35BF" w:rsidRDefault="003079B3" w:rsidP="00960B1D">
            <w:pPr>
              <w:pStyle w:val="BodyText"/>
              <w:rPr>
                <w:rFonts w:ascii="Arial" w:hAnsi="Arial" w:cs="Arial"/>
                <w:b/>
                <w:sz w:val="20"/>
              </w:rPr>
            </w:pPr>
          </w:p>
        </w:tc>
      </w:tr>
      <w:tr w:rsidR="003079B3" w:rsidRPr="00DF35BF" w:rsidTr="004A6A0D">
        <w:trPr>
          <w:trHeight w:val="219"/>
        </w:trPr>
        <w:tc>
          <w:tcPr>
            <w:tcW w:w="4103" w:type="dxa"/>
            <w:vMerge/>
            <w:tcBorders>
              <w:top w:val="nil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3079B3" w:rsidRPr="00DF35BF" w:rsidRDefault="003079B3" w:rsidP="00960B1D">
            <w:pPr>
              <w:pStyle w:val="BodyText"/>
              <w:rPr>
                <w:rFonts w:ascii="Arial" w:hAnsi="Arial" w:cs="Arial"/>
                <w:sz w:val="20"/>
              </w:rPr>
            </w:pPr>
          </w:p>
        </w:tc>
        <w:tc>
          <w:tcPr>
            <w:tcW w:w="4369" w:type="dxa"/>
            <w:gridSpan w:val="2"/>
            <w:tcBorders>
              <w:top w:val="nil"/>
              <w:bottom w:val="single" w:sz="18" w:space="0" w:color="auto"/>
            </w:tcBorders>
            <w:shd w:val="clear" w:color="auto" w:fill="auto"/>
            <w:vAlign w:val="center"/>
          </w:tcPr>
          <w:p w:rsidR="003079B3" w:rsidRPr="00DF35BF" w:rsidRDefault="003079B3" w:rsidP="00960B1D">
            <w:pPr>
              <w:pStyle w:val="BodyText"/>
              <w:rPr>
                <w:rFonts w:ascii="Arial" w:hAnsi="Arial" w:cs="Arial"/>
                <w:b/>
                <w:sz w:val="20"/>
              </w:rPr>
            </w:pPr>
            <w:r w:rsidRPr="00DF35BF">
              <w:rPr>
                <w:rFonts w:ascii="Arial" w:hAnsi="Arial" w:cs="Arial"/>
                <w:b/>
                <w:sz w:val="20"/>
              </w:rPr>
              <w:t>MW/minute To:</w:t>
            </w:r>
          </w:p>
        </w:tc>
        <w:tc>
          <w:tcPr>
            <w:tcW w:w="283" w:type="dxa"/>
            <w:tcBorders>
              <w:top w:val="nil"/>
              <w:bottom w:val="single" w:sz="18" w:space="0" w:color="auto"/>
            </w:tcBorders>
            <w:shd w:val="clear" w:color="auto" w:fill="auto"/>
            <w:vAlign w:val="center"/>
          </w:tcPr>
          <w:p w:rsidR="003079B3" w:rsidRPr="00DF35BF" w:rsidRDefault="003079B3" w:rsidP="00960B1D">
            <w:pPr>
              <w:pStyle w:val="BodyText"/>
              <w:rPr>
                <w:rFonts w:ascii="Arial" w:hAnsi="Arial" w:cs="Arial"/>
                <w:b/>
                <w:sz w:val="20"/>
              </w:rPr>
            </w:pPr>
            <w:r w:rsidRPr="00DF35BF">
              <w:rPr>
                <w:rFonts w:ascii="Arial" w:hAnsi="Arial" w:cs="Arial"/>
                <w:b/>
                <w:sz w:val="20"/>
              </w:rPr>
              <w:t>O:</w:t>
            </w:r>
          </w:p>
        </w:tc>
        <w:tc>
          <w:tcPr>
            <w:tcW w:w="709" w:type="dxa"/>
            <w:tcBorders>
              <w:top w:val="nil"/>
              <w:bottom w:val="single" w:sz="18" w:space="0" w:color="auto"/>
            </w:tcBorders>
            <w:shd w:val="clear" w:color="auto" w:fill="auto"/>
            <w:vAlign w:val="center"/>
          </w:tcPr>
          <w:p w:rsidR="003079B3" w:rsidRPr="00DF35BF" w:rsidRDefault="003079B3" w:rsidP="00960B1D">
            <w:pPr>
              <w:pStyle w:val="BodyText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single" w:sz="18" w:space="0" w:color="auto"/>
            </w:tcBorders>
            <w:shd w:val="clear" w:color="auto" w:fill="auto"/>
            <w:vAlign w:val="center"/>
          </w:tcPr>
          <w:p w:rsidR="003079B3" w:rsidRPr="00DF35BF" w:rsidRDefault="003079B3" w:rsidP="00960B1D">
            <w:pPr>
              <w:pStyle w:val="BodyText"/>
              <w:rPr>
                <w:rFonts w:ascii="Arial" w:hAnsi="Arial" w:cs="Arial"/>
                <w:b/>
                <w:sz w:val="20"/>
              </w:rPr>
            </w:pPr>
            <w:r w:rsidRPr="00DF35BF">
              <w:rPr>
                <w:rFonts w:ascii="Arial" w:hAnsi="Arial" w:cs="Arial"/>
                <w:b/>
                <w:sz w:val="20"/>
              </w:rPr>
              <w:t>D:</w:t>
            </w:r>
          </w:p>
        </w:tc>
        <w:tc>
          <w:tcPr>
            <w:tcW w:w="709" w:type="dxa"/>
            <w:tcBorders>
              <w:top w:val="nil"/>
              <w:bottom w:val="single" w:sz="18" w:space="0" w:color="auto"/>
            </w:tcBorders>
            <w:shd w:val="clear" w:color="auto" w:fill="auto"/>
            <w:vAlign w:val="center"/>
          </w:tcPr>
          <w:p w:rsidR="003079B3" w:rsidRPr="00DF35BF" w:rsidRDefault="003079B3" w:rsidP="00960B1D">
            <w:pPr>
              <w:pStyle w:val="BodyText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67" w:type="dxa"/>
            <w:tcBorders>
              <w:top w:val="nil"/>
              <w:bottom w:val="single" w:sz="18" w:space="0" w:color="auto"/>
            </w:tcBorders>
            <w:shd w:val="clear" w:color="auto" w:fill="auto"/>
            <w:vAlign w:val="center"/>
          </w:tcPr>
          <w:p w:rsidR="003079B3" w:rsidRPr="00DF35BF" w:rsidRDefault="003079B3" w:rsidP="00960B1D">
            <w:pPr>
              <w:pStyle w:val="BodyText"/>
              <w:rPr>
                <w:rFonts w:ascii="Arial" w:hAnsi="Arial" w:cs="Arial"/>
                <w:b/>
                <w:sz w:val="20"/>
              </w:rPr>
            </w:pPr>
            <w:r w:rsidRPr="00DF35BF">
              <w:rPr>
                <w:rFonts w:ascii="Arial" w:hAnsi="Arial" w:cs="Arial"/>
                <w:b/>
                <w:sz w:val="20"/>
              </w:rPr>
              <w:t>E:</w:t>
            </w:r>
          </w:p>
        </w:tc>
        <w:tc>
          <w:tcPr>
            <w:tcW w:w="993" w:type="dxa"/>
            <w:tcBorders>
              <w:top w:val="nil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079B3" w:rsidRPr="00DF35BF" w:rsidRDefault="003079B3" w:rsidP="00960B1D">
            <w:pPr>
              <w:pStyle w:val="BodyText"/>
              <w:rPr>
                <w:rFonts w:ascii="Arial" w:hAnsi="Arial" w:cs="Arial"/>
                <w:b/>
                <w:sz w:val="20"/>
              </w:rPr>
            </w:pPr>
          </w:p>
        </w:tc>
      </w:tr>
    </w:tbl>
    <w:p w:rsidR="00FB386D" w:rsidRPr="00DF35BF" w:rsidRDefault="00FB386D" w:rsidP="00960B1D">
      <w:pPr>
        <w:pStyle w:val="BodyText"/>
        <w:rPr>
          <w:rFonts w:ascii="Arial" w:hAnsi="Arial" w:cs="Arial"/>
          <w:sz w:val="20"/>
        </w:rPr>
      </w:pPr>
    </w:p>
    <w:p w:rsidR="003079B3" w:rsidRPr="00DF35BF" w:rsidRDefault="003079B3" w:rsidP="00960B1D">
      <w:pPr>
        <w:pStyle w:val="BodyText"/>
        <w:rPr>
          <w:rFonts w:ascii="Arial" w:hAnsi="Arial" w:cs="Arial"/>
          <w:sz w:val="20"/>
        </w:rPr>
      </w:pPr>
      <w:r w:rsidRPr="00DF35BF">
        <w:rPr>
          <w:rFonts w:ascii="Arial" w:hAnsi="Arial" w:cs="Arial"/>
          <w:sz w:val="20"/>
        </w:rPr>
        <w:t>Please d</w:t>
      </w:r>
      <w:r w:rsidR="00F77594" w:rsidRPr="00DF35BF">
        <w:rPr>
          <w:rFonts w:ascii="Arial" w:hAnsi="Arial" w:cs="Arial"/>
          <w:sz w:val="20"/>
        </w:rPr>
        <w:t>etail any other changes required: …..…………………………………………………………………………………………………</w:t>
      </w:r>
      <w:r w:rsidR="003D392F" w:rsidRPr="00DF35BF">
        <w:rPr>
          <w:rFonts w:ascii="Arial" w:hAnsi="Arial" w:cs="Arial"/>
          <w:sz w:val="20"/>
        </w:rPr>
        <w:t>…………………</w:t>
      </w:r>
      <w:r w:rsidR="00B416D0" w:rsidRPr="00DF35BF">
        <w:rPr>
          <w:rFonts w:ascii="Arial" w:hAnsi="Arial" w:cs="Arial"/>
          <w:sz w:val="20"/>
        </w:rPr>
        <w:t>………………………</w:t>
      </w:r>
      <w:r w:rsidRPr="00DF35BF">
        <w:rPr>
          <w:rFonts w:ascii="Arial" w:hAnsi="Arial" w:cs="Arial"/>
          <w:sz w:val="20"/>
        </w:rPr>
        <w:t>…..</w:t>
      </w:r>
    </w:p>
    <w:p w:rsidR="00F77594" w:rsidRPr="00DF35BF" w:rsidRDefault="00F77594" w:rsidP="00960B1D">
      <w:pPr>
        <w:pStyle w:val="BodyText"/>
        <w:rPr>
          <w:rFonts w:ascii="Arial" w:hAnsi="Arial" w:cs="Arial"/>
          <w:sz w:val="20"/>
        </w:rPr>
      </w:pPr>
      <w:r w:rsidRPr="00DF35BF">
        <w:rPr>
          <w:rFonts w:ascii="Arial" w:hAnsi="Arial" w:cs="Arial"/>
          <w:sz w:val="20"/>
        </w:rPr>
        <w:t>………………………………………………………………………</w:t>
      </w:r>
      <w:r w:rsidR="003D392F" w:rsidRPr="00DF35BF">
        <w:rPr>
          <w:rFonts w:ascii="Arial" w:hAnsi="Arial" w:cs="Arial"/>
          <w:sz w:val="20"/>
        </w:rPr>
        <w:t>………………………………………………………………</w:t>
      </w:r>
      <w:r w:rsidR="003079B3" w:rsidRPr="00DF35BF">
        <w:rPr>
          <w:rFonts w:ascii="Arial" w:hAnsi="Arial" w:cs="Arial"/>
          <w:sz w:val="20"/>
        </w:rPr>
        <w:t>…………….</w:t>
      </w:r>
    </w:p>
    <w:p w:rsidR="003079B3" w:rsidRPr="00DF35BF" w:rsidRDefault="00B416D0" w:rsidP="00960B1D">
      <w:pPr>
        <w:pStyle w:val="BodyText"/>
        <w:rPr>
          <w:rFonts w:ascii="Arial" w:hAnsi="Arial" w:cs="Arial"/>
          <w:b/>
          <w:sz w:val="20"/>
        </w:rPr>
      </w:pPr>
      <w:r w:rsidRPr="00DF35BF">
        <w:rPr>
          <w:rFonts w:ascii="Arial" w:hAnsi="Arial" w:cs="Arial"/>
          <w:sz w:val="20"/>
        </w:rPr>
        <w:t>………………………………………………………………………………………………………………………………………………</w:t>
      </w:r>
      <w:r w:rsidR="003079B3" w:rsidRPr="00DF35BF">
        <w:rPr>
          <w:rFonts w:ascii="Arial" w:hAnsi="Arial" w:cs="Arial"/>
          <w:sz w:val="20"/>
        </w:rPr>
        <w:t>…….</w:t>
      </w:r>
    </w:p>
    <w:p w:rsidR="00FB386D" w:rsidRPr="00DF35BF" w:rsidRDefault="00FB386D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DF35BF">
        <w:rPr>
          <w:rFonts w:ascii="Arial" w:hAnsi="Arial" w:cs="Arial"/>
          <w:b/>
          <w:sz w:val="20"/>
          <w:szCs w:val="20"/>
        </w:rPr>
        <w:br w:type="page"/>
      </w:r>
    </w:p>
    <w:p w:rsidR="00E5621D" w:rsidRDefault="00B15E92" w:rsidP="00FB386D">
      <w:pPr>
        <w:pStyle w:val="BodyText"/>
        <w:rPr>
          <w:rFonts w:ascii="Arial" w:hAnsi="Arial" w:cs="Arial"/>
          <w:b/>
          <w:sz w:val="20"/>
        </w:rPr>
      </w:pPr>
      <w:r w:rsidRPr="00DF35BF">
        <w:rPr>
          <w:rFonts w:ascii="Arial" w:hAnsi="Arial" w:cs="Arial"/>
          <w:b/>
          <w:sz w:val="20"/>
        </w:rPr>
        <w:lastRenderedPageBreak/>
        <w:t xml:space="preserve">Appendix </w:t>
      </w:r>
      <w:r w:rsidR="00A71AFF" w:rsidRPr="00DF35BF">
        <w:rPr>
          <w:rFonts w:ascii="Arial" w:hAnsi="Arial" w:cs="Arial"/>
          <w:b/>
          <w:sz w:val="20"/>
        </w:rPr>
        <w:t>D</w:t>
      </w:r>
    </w:p>
    <w:p w:rsidR="00B15E92" w:rsidRPr="00DF35BF" w:rsidRDefault="00B15E92" w:rsidP="00FB386D">
      <w:pPr>
        <w:pStyle w:val="BodyText"/>
        <w:rPr>
          <w:rFonts w:ascii="Arial" w:hAnsi="Arial" w:cs="Arial"/>
          <w:b/>
          <w:sz w:val="20"/>
          <w:u w:val="single"/>
        </w:rPr>
      </w:pPr>
      <w:r w:rsidRPr="00DF35BF">
        <w:rPr>
          <w:rFonts w:ascii="Arial" w:hAnsi="Arial" w:cs="Arial"/>
          <w:b/>
          <w:sz w:val="20"/>
          <w:u w:val="single"/>
        </w:rPr>
        <w:t>NTS Connection – Standard Operational Parameters</w:t>
      </w:r>
    </w:p>
    <w:p w:rsidR="00613B38" w:rsidRPr="00DF35BF" w:rsidRDefault="00613B38" w:rsidP="00960B1D">
      <w:pPr>
        <w:rPr>
          <w:rFonts w:ascii="Arial" w:hAnsi="Arial" w:cs="Arial"/>
          <w:sz w:val="20"/>
          <w:szCs w:val="20"/>
        </w:rPr>
      </w:pPr>
      <w:r w:rsidRPr="00DF35BF">
        <w:rPr>
          <w:rFonts w:ascii="Arial" w:hAnsi="Arial" w:cs="Arial"/>
          <w:sz w:val="20"/>
          <w:szCs w:val="20"/>
        </w:rPr>
        <w:t>National Grid will provide the following standardised data-items within a Full Connection Offer</w:t>
      </w:r>
      <w:r w:rsidR="003D392F" w:rsidRPr="00DF35BF">
        <w:rPr>
          <w:rFonts w:ascii="Arial" w:hAnsi="Arial" w:cs="Arial"/>
          <w:sz w:val="20"/>
          <w:szCs w:val="20"/>
        </w:rPr>
        <w:t xml:space="preserve"> as follows: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17"/>
        <w:gridCol w:w="6871"/>
        <w:gridCol w:w="6032"/>
      </w:tblGrid>
      <w:tr w:rsidR="0013455C" w:rsidRPr="00DF35BF" w:rsidTr="004A6A0D">
        <w:tc>
          <w:tcPr>
            <w:tcW w:w="14220" w:type="dxa"/>
            <w:gridSpan w:val="3"/>
            <w:shd w:val="clear" w:color="auto" w:fill="auto"/>
          </w:tcPr>
          <w:p w:rsidR="0013455C" w:rsidRPr="00DF35BF" w:rsidRDefault="0013455C" w:rsidP="00960B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A6D62" w:rsidRPr="00DF35BF" w:rsidTr="004A6A0D">
        <w:trPr>
          <w:trHeight w:val="272"/>
        </w:trPr>
        <w:tc>
          <w:tcPr>
            <w:tcW w:w="8188" w:type="dxa"/>
            <w:gridSpan w:val="2"/>
            <w:shd w:val="clear" w:color="auto" w:fill="auto"/>
          </w:tcPr>
          <w:p w:rsidR="000A6D62" w:rsidRPr="00DF35BF" w:rsidRDefault="000A6D62" w:rsidP="00960B1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F35BF">
              <w:rPr>
                <w:rFonts w:ascii="Arial" w:hAnsi="Arial" w:cs="Arial"/>
                <w:b/>
                <w:sz w:val="20"/>
                <w:szCs w:val="20"/>
              </w:rPr>
              <w:t>Description</w:t>
            </w:r>
          </w:p>
        </w:tc>
        <w:tc>
          <w:tcPr>
            <w:tcW w:w="6032" w:type="dxa"/>
            <w:shd w:val="clear" w:color="auto" w:fill="auto"/>
            <w:vAlign w:val="center"/>
          </w:tcPr>
          <w:p w:rsidR="000A6D62" w:rsidRPr="00DF35BF" w:rsidRDefault="000A6D62" w:rsidP="00960B1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F35BF">
              <w:rPr>
                <w:rFonts w:ascii="Arial" w:hAnsi="Arial" w:cs="Arial"/>
                <w:b/>
                <w:sz w:val="20"/>
                <w:szCs w:val="20"/>
              </w:rPr>
              <w:t>Standard</w:t>
            </w:r>
          </w:p>
        </w:tc>
      </w:tr>
      <w:tr w:rsidR="0013455C" w:rsidRPr="00DF35BF" w:rsidTr="004A6A0D">
        <w:tc>
          <w:tcPr>
            <w:tcW w:w="14220" w:type="dxa"/>
            <w:gridSpan w:val="3"/>
            <w:shd w:val="clear" w:color="auto" w:fill="auto"/>
          </w:tcPr>
          <w:p w:rsidR="0013455C" w:rsidRPr="00DF35BF" w:rsidRDefault="0013455C" w:rsidP="00960B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3455C" w:rsidRPr="00DF35BF" w:rsidTr="004A6A0D">
        <w:tc>
          <w:tcPr>
            <w:tcW w:w="1317" w:type="dxa"/>
            <w:shd w:val="clear" w:color="auto" w:fill="auto"/>
          </w:tcPr>
          <w:p w:rsidR="0013455C" w:rsidRPr="00DF35BF" w:rsidRDefault="0013455C" w:rsidP="00960B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871" w:type="dxa"/>
            <w:shd w:val="clear" w:color="auto" w:fill="auto"/>
          </w:tcPr>
          <w:p w:rsidR="0013455C" w:rsidRPr="00DF35BF" w:rsidRDefault="0013455C" w:rsidP="00960B1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F35BF">
              <w:rPr>
                <w:rFonts w:ascii="Arial" w:hAnsi="Arial" w:cs="Arial"/>
                <w:sz w:val="20"/>
                <w:szCs w:val="20"/>
              </w:rPr>
              <w:t>Maximum Rate of Increase of Flow (Ramp Rate) (MW/min):</w:t>
            </w:r>
          </w:p>
        </w:tc>
        <w:tc>
          <w:tcPr>
            <w:tcW w:w="6032" w:type="dxa"/>
            <w:shd w:val="clear" w:color="auto" w:fill="auto"/>
            <w:vAlign w:val="center"/>
          </w:tcPr>
          <w:p w:rsidR="0013455C" w:rsidRPr="00DF35BF" w:rsidRDefault="0013455C" w:rsidP="00960B1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F35BF">
              <w:rPr>
                <w:rStyle w:val="Strong"/>
                <w:rFonts w:ascii="Arial" w:hAnsi="Arial" w:cs="Arial"/>
                <w:b w:val="0"/>
                <w:sz w:val="20"/>
                <w:szCs w:val="20"/>
              </w:rPr>
              <w:t>50 MW/min assuming a CV of 36.9 MJ/m³ </w:t>
            </w:r>
          </w:p>
        </w:tc>
      </w:tr>
      <w:tr w:rsidR="0013455C" w:rsidRPr="00DF35BF" w:rsidTr="004A6A0D">
        <w:tc>
          <w:tcPr>
            <w:tcW w:w="1317" w:type="dxa"/>
            <w:shd w:val="clear" w:color="auto" w:fill="auto"/>
          </w:tcPr>
          <w:p w:rsidR="0013455C" w:rsidRPr="00DF35BF" w:rsidRDefault="0013455C" w:rsidP="00960B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871" w:type="dxa"/>
            <w:shd w:val="clear" w:color="auto" w:fill="auto"/>
          </w:tcPr>
          <w:p w:rsidR="0013455C" w:rsidRPr="00DF35BF" w:rsidRDefault="0013455C" w:rsidP="00960B1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F35BF">
              <w:rPr>
                <w:rFonts w:ascii="Arial" w:hAnsi="Arial" w:cs="Arial"/>
                <w:sz w:val="20"/>
                <w:szCs w:val="20"/>
              </w:rPr>
              <w:t>Normal Pressure Range</w:t>
            </w:r>
            <w:r w:rsidR="003D392F" w:rsidRPr="00DF35BF">
              <w:rPr>
                <w:rFonts w:ascii="Arial" w:hAnsi="Arial" w:cs="Arial"/>
                <w:sz w:val="20"/>
                <w:szCs w:val="20"/>
              </w:rPr>
              <w:t>:</w:t>
            </w:r>
            <w:r w:rsidRPr="00DF35B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032" w:type="dxa"/>
            <w:shd w:val="clear" w:color="auto" w:fill="auto"/>
            <w:vAlign w:val="center"/>
          </w:tcPr>
          <w:p w:rsidR="0013455C" w:rsidRPr="00DF35BF" w:rsidRDefault="0013455C" w:rsidP="00960B1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F35BF">
              <w:rPr>
                <w:rStyle w:val="Strong"/>
                <w:rFonts w:ascii="Arial" w:hAnsi="Arial" w:cs="Arial"/>
                <w:b w:val="0"/>
                <w:sz w:val="20"/>
                <w:szCs w:val="20"/>
              </w:rPr>
              <w:t>45 barg to whatever the MOP is for the connection point (min 75 barg)</w:t>
            </w:r>
          </w:p>
        </w:tc>
      </w:tr>
      <w:tr w:rsidR="0013455C" w:rsidRPr="00DF35BF" w:rsidTr="004A6A0D">
        <w:tc>
          <w:tcPr>
            <w:tcW w:w="1317" w:type="dxa"/>
            <w:shd w:val="clear" w:color="auto" w:fill="auto"/>
          </w:tcPr>
          <w:p w:rsidR="0013455C" w:rsidRPr="00DF35BF" w:rsidRDefault="0013455C" w:rsidP="00960B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871" w:type="dxa"/>
            <w:shd w:val="clear" w:color="auto" w:fill="auto"/>
          </w:tcPr>
          <w:p w:rsidR="0013455C" w:rsidRPr="00DF35BF" w:rsidRDefault="0013455C" w:rsidP="00960B1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F35BF">
              <w:rPr>
                <w:rFonts w:ascii="Arial" w:hAnsi="Arial" w:cs="Arial"/>
                <w:sz w:val="20"/>
                <w:szCs w:val="20"/>
              </w:rPr>
              <w:t>Temperature Range</w:t>
            </w:r>
            <w:r w:rsidR="003D392F" w:rsidRPr="00DF35BF">
              <w:rPr>
                <w:rFonts w:ascii="Arial" w:hAnsi="Arial" w:cs="Arial"/>
                <w:sz w:val="20"/>
                <w:szCs w:val="20"/>
              </w:rPr>
              <w:t>:</w:t>
            </w:r>
            <w:r w:rsidRPr="00DF35B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F35BF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032" w:type="dxa"/>
            <w:shd w:val="clear" w:color="auto" w:fill="auto"/>
            <w:vAlign w:val="center"/>
          </w:tcPr>
          <w:p w:rsidR="0013455C" w:rsidRPr="00DF35BF" w:rsidRDefault="0013455C" w:rsidP="00960B1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F35BF">
              <w:rPr>
                <w:rStyle w:val="Strong"/>
                <w:rFonts w:ascii="Arial" w:hAnsi="Arial" w:cs="Arial"/>
                <w:b w:val="0"/>
                <w:sz w:val="20"/>
                <w:szCs w:val="20"/>
              </w:rPr>
              <w:t xml:space="preserve">0 to 30 </w:t>
            </w:r>
            <w:proofErr w:type="spellStart"/>
            <w:r w:rsidRPr="00DF35BF">
              <w:rPr>
                <w:rStyle w:val="Strong"/>
                <w:rFonts w:ascii="Arial" w:hAnsi="Arial" w:cs="Arial"/>
                <w:b w:val="0"/>
                <w:sz w:val="20"/>
                <w:szCs w:val="20"/>
              </w:rPr>
              <w:t>degC</w:t>
            </w:r>
            <w:proofErr w:type="spellEnd"/>
            <w:r w:rsidRPr="00DF35BF">
              <w:rPr>
                <w:rStyle w:val="Strong"/>
                <w:rFonts w:ascii="Arial" w:hAnsi="Arial" w:cs="Arial"/>
                <w:b w:val="0"/>
                <w:sz w:val="20"/>
                <w:szCs w:val="20"/>
              </w:rPr>
              <w:t> </w:t>
            </w:r>
          </w:p>
        </w:tc>
      </w:tr>
      <w:tr w:rsidR="0013455C" w:rsidRPr="00DF35BF" w:rsidTr="004A6A0D">
        <w:tc>
          <w:tcPr>
            <w:tcW w:w="14220" w:type="dxa"/>
            <w:gridSpan w:val="3"/>
            <w:shd w:val="clear" w:color="auto" w:fill="auto"/>
          </w:tcPr>
          <w:p w:rsidR="0013455C" w:rsidRPr="00DF35BF" w:rsidRDefault="0013455C" w:rsidP="00960B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3455C" w:rsidRPr="00DF35BF" w:rsidTr="004A6A0D">
        <w:tc>
          <w:tcPr>
            <w:tcW w:w="14220" w:type="dxa"/>
            <w:gridSpan w:val="3"/>
            <w:shd w:val="clear" w:color="auto" w:fill="auto"/>
          </w:tcPr>
          <w:p w:rsidR="0013455C" w:rsidRPr="00DF35BF" w:rsidRDefault="0013455C" w:rsidP="00960B1D">
            <w:pPr>
              <w:tabs>
                <w:tab w:val="left" w:pos="10065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DF35BF">
              <w:rPr>
                <w:rFonts w:ascii="Arial" w:hAnsi="Arial" w:cs="Arial"/>
                <w:b/>
                <w:sz w:val="20"/>
                <w:szCs w:val="20"/>
              </w:rPr>
              <w:t>Connection Design Ratings</w:t>
            </w:r>
          </w:p>
        </w:tc>
      </w:tr>
      <w:tr w:rsidR="0013455C" w:rsidRPr="00DF35BF" w:rsidTr="004A6A0D">
        <w:tc>
          <w:tcPr>
            <w:tcW w:w="14220" w:type="dxa"/>
            <w:gridSpan w:val="3"/>
            <w:shd w:val="clear" w:color="auto" w:fill="auto"/>
          </w:tcPr>
          <w:p w:rsidR="0013455C" w:rsidRPr="00DF35BF" w:rsidRDefault="0013455C" w:rsidP="00960B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3455C" w:rsidRPr="00DF35BF" w:rsidTr="004A6A0D">
        <w:tc>
          <w:tcPr>
            <w:tcW w:w="1317" w:type="dxa"/>
            <w:shd w:val="clear" w:color="auto" w:fill="auto"/>
          </w:tcPr>
          <w:p w:rsidR="0013455C" w:rsidRPr="00DF35BF" w:rsidRDefault="0013455C" w:rsidP="00960B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871" w:type="dxa"/>
            <w:shd w:val="clear" w:color="auto" w:fill="auto"/>
          </w:tcPr>
          <w:p w:rsidR="0013455C" w:rsidRPr="00DF35BF" w:rsidRDefault="0013455C" w:rsidP="00960B1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F35BF">
              <w:rPr>
                <w:rFonts w:ascii="Arial" w:hAnsi="Arial" w:cs="Arial"/>
                <w:sz w:val="20"/>
                <w:szCs w:val="20"/>
              </w:rPr>
              <w:t>Design Pressure</w:t>
            </w:r>
            <w:r w:rsidR="003D392F" w:rsidRPr="00DF35BF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032" w:type="dxa"/>
            <w:shd w:val="clear" w:color="auto" w:fill="auto"/>
            <w:vAlign w:val="center"/>
          </w:tcPr>
          <w:p w:rsidR="0013455C" w:rsidRPr="00DF35BF" w:rsidRDefault="0013455C" w:rsidP="00960B1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F35BF">
              <w:rPr>
                <w:rStyle w:val="Strong"/>
                <w:rFonts w:ascii="Arial" w:hAnsi="Arial" w:cs="Arial"/>
                <w:b w:val="0"/>
                <w:sz w:val="20"/>
                <w:szCs w:val="20"/>
              </w:rPr>
              <w:t>75 barg </w:t>
            </w:r>
          </w:p>
        </w:tc>
      </w:tr>
      <w:tr w:rsidR="0013455C" w:rsidRPr="00DF35BF" w:rsidTr="004A6A0D">
        <w:tc>
          <w:tcPr>
            <w:tcW w:w="1317" w:type="dxa"/>
            <w:shd w:val="clear" w:color="auto" w:fill="auto"/>
          </w:tcPr>
          <w:p w:rsidR="0013455C" w:rsidRPr="00DF35BF" w:rsidRDefault="0013455C" w:rsidP="00960B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871" w:type="dxa"/>
            <w:shd w:val="clear" w:color="auto" w:fill="auto"/>
          </w:tcPr>
          <w:p w:rsidR="0013455C" w:rsidRPr="00DF35BF" w:rsidRDefault="0013455C" w:rsidP="00960B1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F35BF">
              <w:rPr>
                <w:rFonts w:ascii="Arial" w:hAnsi="Arial" w:cs="Arial"/>
                <w:sz w:val="20"/>
                <w:szCs w:val="20"/>
              </w:rPr>
              <w:t>Maximum Operating Pressure (Barg):</w:t>
            </w:r>
          </w:p>
        </w:tc>
        <w:tc>
          <w:tcPr>
            <w:tcW w:w="6032" w:type="dxa"/>
            <w:shd w:val="clear" w:color="auto" w:fill="auto"/>
            <w:vAlign w:val="center"/>
          </w:tcPr>
          <w:p w:rsidR="0013455C" w:rsidRPr="00DF35BF" w:rsidRDefault="0013455C" w:rsidP="00960B1D">
            <w:pPr>
              <w:rPr>
                <w:rFonts w:ascii="Arial" w:hAnsi="Arial" w:cs="Arial"/>
                <w:sz w:val="20"/>
                <w:szCs w:val="20"/>
              </w:rPr>
            </w:pPr>
            <w:r w:rsidRPr="00DF35BF">
              <w:rPr>
                <w:rFonts w:ascii="Arial" w:hAnsi="Arial" w:cs="Arial"/>
                <w:sz w:val="20"/>
                <w:szCs w:val="20"/>
              </w:rPr>
              <w:t>Dependent on NTS Feeder</w:t>
            </w:r>
          </w:p>
        </w:tc>
      </w:tr>
      <w:tr w:rsidR="0013455C" w:rsidRPr="00DF35BF" w:rsidTr="004A6A0D">
        <w:tc>
          <w:tcPr>
            <w:tcW w:w="1317" w:type="dxa"/>
            <w:shd w:val="clear" w:color="auto" w:fill="auto"/>
          </w:tcPr>
          <w:p w:rsidR="0013455C" w:rsidRPr="00DF35BF" w:rsidRDefault="0013455C" w:rsidP="00960B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871" w:type="dxa"/>
            <w:shd w:val="clear" w:color="auto" w:fill="auto"/>
          </w:tcPr>
          <w:p w:rsidR="0013455C" w:rsidRPr="00DF35BF" w:rsidRDefault="0013455C" w:rsidP="00960B1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F35BF">
              <w:rPr>
                <w:rFonts w:ascii="Arial" w:hAnsi="Arial" w:cs="Arial"/>
                <w:sz w:val="20"/>
                <w:szCs w:val="20"/>
              </w:rPr>
              <w:t xml:space="preserve">Minimum Operating Pressure of NTS at </w:t>
            </w:r>
            <w:r w:rsidR="003D392F" w:rsidRPr="00DF35BF">
              <w:rPr>
                <w:rFonts w:ascii="Arial" w:hAnsi="Arial" w:cs="Arial"/>
                <w:sz w:val="20"/>
                <w:szCs w:val="20"/>
              </w:rPr>
              <w:t xml:space="preserve">a </w:t>
            </w:r>
            <w:r w:rsidRPr="00DF35BF">
              <w:rPr>
                <w:rFonts w:ascii="Arial" w:hAnsi="Arial" w:cs="Arial"/>
                <w:sz w:val="20"/>
                <w:szCs w:val="20"/>
              </w:rPr>
              <w:t>Storage Connection Point (guaranteed figure by N</w:t>
            </w:r>
            <w:r w:rsidR="003D392F" w:rsidRPr="00DF35BF">
              <w:rPr>
                <w:rFonts w:ascii="Arial" w:hAnsi="Arial" w:cs="Arial"/>
                <w:sz w:val="20"/>
                <w:szCs w:val="20"/>
              </w:rPr>
              <w:t xml:space="preserve">ational </w:t>
            </w:r>
            <w:r w:rsidRPr="00DF35BF">
              <w:rPr>
                <w:rFonts w:ascii="Arial" w:hAnsi="Arial" w:cs="Arial"/>
                <w:sz w:val="20"/>
                <w:szCs w:val="20"/>
              </w:rPr>
              <w:t>G</w:t>
            </w:r>
            <w:r w:rsidR="003D392F" w:rsidRPr="00DF35BF">
              <w:rPr>
                <w:rFonts w:ascii="Arial" w:hAnsi="Arial" w:cs="Arial"/>
                <w:sz w:val="20"/>
                <w:szCs w:val="20"/>
              </w:rPr>
              <w:t>rid</w:t>
            </w:r>
            <w:r w:rsidRPr="00DF35BF">
              <w:rPr>
                <w:rFonts w:ascii="Arial" w:hAnsi="Arial" w:cs="Arial"/>
                <w:sz w:val="20"/>
                <w:szCs w:val="20"/>
              </w:rPr>
              <w:t>): </w:t>
            </w:r>
          </w:p>
        </w:tc>
        <w:tc>
          <w:tcPr>
            <w:tcW w:w="6032" w:type="dxa"/>
            <w:shd w:val="clear" w:color="auto" w:fill="auto"/>
            <w:vAlign w:val="center"/>
          </w:tcPr>
          <w:p w:rsidR="0013455C" w:rsidRPr="00DF35BF" w:rsidRDefault="009016E1" w:rsidP="00960B1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F35BF">
              <w:rPr>
                <w:rStyle w:val="Strong"/>
                <w:rFonts w:ascii="Arial" w:hAnsi="Arial" w:cs="Arial"/>
                <w:b w:val="0"/>
                <w:sz w:val="20"/>
                <w:szCs w:val="20"/>
              </w:rPr>
              <w:t>25 barg</w:t>
            </w:r>
          </w:p>
        </w:tc>
      </w:tr>
      <w:tr w:rsidR="0013455C" w:rsidRPr="00DF35BF" w:rsidTr="004A6A0D">
        <w:tc>
          <w:tcPr>
            <w:tcW w:w="1317" w:type="dxa"/>
            <w:shd w:val="clear" w:color="auto" w:fill="auto"/>
          </w:tcPr>
          <w:p w:rsidR="0013455C" w:rsidRPr="00DF35BF" w:rsidRDefault="0013455C" w:rsidP="00960B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871" w:type="dxa"/>
            <w:shd w:val="clear" w:color="auto" w:fill="auto"/>
          </w:tcPr>
          <w:p w:rsidR="0013455C" w:rsidRPr="00DF35BF" w:rsidRDefault="0013455C" w:rsidP="00960B1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F35BF">
              <w:rPr>
                <w:rFonts w:ascii="Arial" w:hAnsi="Arial" w:cs="Arial"/>
                <w:sz w:val="20"/>
                <w:szCs w:val="20"/>
              </w:rPr>
              <w:t xml:space="preserve">Normal Operating Range of NTS at </w:t>
            </w:r>
            <w:r w:rsidR="003D392F" w:rsidRPr="00DF35BF">
              <w:rPr>
                <w:rFonts w:ascii="Arial" w:hAnsi="Arial" w:cs="Arial"/>
                <w:sz w:val="20"/>
                <w:szCs w:val="20"/>
              </w:rPr>
              <w:t>a Storage Connection Point:</w:t>
            </w:r>
            <w:r w:rsidRPr="00DF35B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032" w:type="dxa"/>
            <w:shd w:val="clear" w:color="auto" w:fill="auto"/>
            <w:vAlign w:val="center"/>
          </w:tcPr>
          <w:p w:rsidR="0013455C" w:rsidRPr="00DF35BF" w:rsidRDefault="0013455C" w:rsidP="00960B1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F35BF">
              <w:rPr>
                <w:rStyle w:val="Strong"/>
                <w:rFonts w:ascii="Arial" w:hAnsi="Arial" w:cs="Arial"/>
                <w:b w:val="0"/>
                <w:sz w:val="20"/>
                <w:szCs w:val="20"/>
              </w:rPr>
              <w:t>45 barg to whatever the MOP is for the connection point (min 75 barg)</w:t>
            </w:r>
          </w:p>
        </w:tc>
      </w:tr>
      <w:tr w:rsidR="0013455C" w:rsidRPr="00DF35BF" w:rsidTr="004A6A0D">
        <w:tc>
          <w:tcPr>
            <w:tcW w:w="1317" w:type="dxa"/>
            <w:shd w:val="clear" w:color="auto" w:fill="auto"/>
          </w:tcPr>
          <w:p w:rsidR="0013455C" w:rsidRPr="00DF35BF" w:rsidRDefault="0013455C" w:rsidP="00960B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871" w:type="dxa"/>
            <w:shd w:val="clear" w:color="auto" w:fill="auto"/>
          </w:tcPr>
          <w:p w:rsidR="0013455C" w:rsidRPr="00DF35BF" w:rsidRDefault="0013455C" w:rsidP="00960B1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F35BF">
              <w:rPr>
                <w:rFonts w:ascii="Arial" w:hAnsi="Arial" w:cs="Arial"/>
                <w:sz w:val="20"/>
                <w:szCs w:val="20"/>
              </w:rPr>
              <w:t>Safe Operating Limit (Barg)</w:t>
            </w:r>
            <w:r w:rsidR="003D392F" w:rsidRPr="00DF35BF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032" w:type="dxa"/>
            <w:shd w:val="clear" w:color="auto" w:fill="auto"/>
            <w:vAlign w:val="center"/>
          </w:tcPr>
          <w:p w:rsidR="0013455C" w:rsidRPr="00DF35BF" w:rsidRDefault="0013455C" w:rsidP="00960B1D">
            <w:pPr>
              <w:rPr>
                <w:rFonts w:ascii="Arial" w:hAnsi="Arial" w:cs="Arial"/>
                <w:sz w:val="20"/>
                <w:szCs w:val="20"/>
              </w:rPr>
            </w:pPr>
            <w:bookmarkStart w:id="1" w:name="OLE_LINK3"/>
            <w:bookmarkStart w:id="2" w:name="OLE_LINK4"/>
            <w:r w:rsidRPr="00DF35BF">
              <w:rPr>
                <w:rFonts w:ascii="Arial" w:hAnsi="Arial" w:cs="Arial"/>
                <w:sz w:val="20"/>
                <w:szCs w:val="20"/>
              </w:rPr>
              <w:t>Dependent on NTS Feeder</w:t>
            </w:r>
            <w:bookmarkEnd w:id="1"/>
            <w:bookmarkEnd w:id="2"/>
          </w:p>
        </w:tc>
      </w:tr>
      <w:tr w:rsidR="0013455C" w:rsidRPr="00DF35BF" w:rsidTr="004A6A0D">
        <w:tc>
          <w:tcPr>
            <w:tcW w:w="1317" w:type="dxa"/>
            <w:shd w:val="clear" w:color="auto" w:fill="auto"/>
          </w:tcPr>
          <w:p w:rsidR="0013455C" w:rsidRPr="00DF35BF" w:rsidRDefault="0013455C" w:rsidP="00960B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871" w:type="dxa"/>
            <w:shd w:val="clear" w:color="auto" w:fill="auto"/>
          </w:tcPr>
          <w:p w:rsidR="0013455C" w:rsidRPr="00DF35BF" w:rsidRDefault="0013455C" w:rsidP="00960B1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F35BF">
              <w:rPr>
                <w:rFonts w:ascii="Arial" w:hAnsi="Arial" w:cs="Arial"/>
                <w:sz w:val="20"/>
                <w:szCs w:val="20"/>
              </w:rPr>
              <w:t>Design Temperature</w:t>
            </w:r>
            <w:r w:rsidR="003D392F" w:rsidRPr="00DF35BF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032" w:type="dxa"/>
            <w:shd w:val="clear" w:color="auto" w:fill="auto"/>
            <w:vAlign w:val="center"/>
          </w:tcPr>
          <w:p w:rsidR="0013455C" w:rsidRPr="00DF35BF" w:rsidRDefault="0013455C" w:rsidP="00960B1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F35BF">
              <w:rPr>
                <w:rStyle w:val="Strong"/>
                <w:rFonts w:ascii="Arial" w:hAnsi="Arial" w:cs="Arial"/>
                <w:b w:val="0"/>
                <w:sz w:val="20"/>
                <w:szCs w:val="20"/>
              </w:rPr>
              <w:t xml:space="preserve">0 to 30 </w:t>
            </w:r>
            <w:proofErr w:type="spellStart"/>
            <w:r w:rsidRPr="00DF35BF">
              <w:rPr>
                <w:rStyle w:val="Strong"/>
                <w:rFonts w:ascii="Arial" w:hAnsi="Arial" w:cs="Arial"/>
                <w:b w:val="0"/>
                <w:sz w:val="20"/>
                <w:szCs w:val="20"/>
              </w:rPr>
              <w:t>degC</w:t>
            </w:r>
            <w:proofErr w:type="spellEnd"/>
            <w:r w:rsidRPr="00DF35BF">
              <w:rPr>
                <w:rStyle w:val="Strong"/>
                <w:rFonts w:ascii="Arial" w:hAnsi="Arial" w:cs="Arial"/>
                <w:b w:val="0"/>
                <w:sz w:val="20"/>
                <w:szCs w:val="20"/>
              </w:rPr>
              <w:t> </w:t>
            </w:r>
          </w:p>
        </w:tc>
      </w:tr>
      <w:tr w:rsidR="0013455C" w:rsidRPr="00DF35BF" w:rsidTr="004A6A0D">
        <w:tc>
          <w:tcPr>
            <w:tcW w:w="1317" w:type="dxa"/>
            <w:shd w:val="clear" w:color="auto" w:fill="auto"/>
          </w:tcPr>
          <w:p w:rsidR="0013455C" w:rsidRPr="00DF35BF" w:rsidRDefault="0013455C" w:rsidP="00960B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871" w:type="dxa"/>
            <w:shd w:val="clear" w:color="auto" w:fill="auto"/>
          </w:tcPr>
          <w:p w:rsidR="0013455C" w:rsidRPr="00DF35BF" w:rsidRDefault="0013455C" w:rsidP="00960B1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F35BF">
              <w:rPr>
                <w:rFonts w:ascii="Arial" w:hAnsi="Arial" w:cs="Arial"/>
                <w:sz w:val="20"/>
                <w:szCs w:val="20"/>
              </w:rPr>
              <w:t>Maximum Operating Temperature</w:t>
            </w:r>
            <w:r w:rsidR="003D392F" w:rsidRPr="00DF35BF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032" w:type="dxa"/>
            <w:shd w:val="clear" w:color="auto" w:fill="auto"/>
            <w:vAlign w:val="center"/>
          </w:tcPr>
          <w:p w:rsidR="0013455C" w:rsidRPr="00DF35BF" w:rsidRDefault="0013455C" w:rsidP="00960B1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F35BF">
              <w:rPr>
                <w:rStyle w:val="Strong"/>
                <w:rFonts w:ascii="Arial" w:hAnsi="Arial" w:cs="Arial"/>
                <w:b w:val="0"/>
                <w:sz w:val="20"/>
                <w:szCs w:val="20"/>
              </w:rPr>
              <w:t xml:space="preserve">30 </w:t>
            </w:r>
            <w:proofErr w:type="spellStart"/>
            <w:r w:rsidRPr="00DF35BF">
              <w:rPr>
                <w:rStyle w:val="Strong"/>
                <w:rFonts w:ascii="Arial" w:hAnsi="Arial" w:cs="Arial"/>
                <w:b w:val="0"/>
                <w:sz w:val="20"/>
                <w:szCs w:val="20"/>
              </w:rPr>
              <w:t>degC</w:t>
            </w:r>
            <w:proofErr w:type="spellEnd"/>
            <w:r w:rsidRPr="00DF35BF">
              <w:rPr>
                <w:rStyle w:val="Strong"/>
                <w:rFonts w:ascii="Arial" w:hAnsi="Arial" w:cs="Arial"/>
                <w:b w:val="0"/>
                <w:sz w:val="20"/>
                <w:szCs w:val="20"/>
              </w:rPr>
              <w:t> </w:t>
            </w:r>
          </w:p>
        </w:tc>
      </w:tr>
      <w:tr w:rsidR="0013455C" w:rsidRPr="00DF35BF" w:rsidTr="004A6A0D">
        <w:tc>
          <w:tcPr>
            <w:tcW w:w="1317" w:type="dxa"/>
            <w:shd w:val="clear" w:color="auto" w:fill="auto"/>
          </w:tcPr>
          <w:p w:rsidR="0013455C" w:rsidRPr="00DF35BF" w:rsidRDefault="0013455C" w:rsidP="00960B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871" w:type="dxa"/>
            <w:shd w:val="clear" w:color="auto" w:fill="auto"/>
          </w:tcPr>
          <w:p w:rsidR="0013455C" w:rsidRPr="00DF35BF" w:rsidRDefault="0013455C" w:rsidP="00960B1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F35BF">
              <w:rPr>
                <w:rFonts w:ascii="Arial" w:hAnsi="Arial" w:cs="Arial"/>
                <w:sz w:val="20"/>
                <w:szCs w:val="20"/>
              </w:rPr>
              <w:t>Minimum Operating Temperature – dependent on NTS Feeder</w:t>
            </w:r>
            <w:r w:rsidR="003D392F" w:rsidRPr="00DF35BF">
              <w:rPr>
                <w:rFonts w:ascii="Arial" w:hAnsi="Arial" w:cs="Arial"/>
                <w:sz w:val="20"/>
                <w:szCs w:val="20"/>
              </w:rPr>
              <w:t>:</w:t>
            </w:r>
            <w:r w:rsidRPr="00DF35B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032" w:type="dxa"/>
            <w:shd w:val="clear" w:color="auto" w:fill="auto"/>
            <w:vAlign w:val="center"/>
          </w:tcPr>
          <w:p w:rsidR="0013455C" w:rsidRPr="00DF35BF" w:rsidRDefault="0013455C" w:rsidP="00960B1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F35BF">
              <w:rPr>
                <w:rStyle w:val="Strong"/>
                <w:rFonts w:ascii="Arial" w:hAnsi="Arial" w:cs="Arial"/>
                <w:b w:val="0"/>
                <w:sz w:val="20"/>
                <w:szCs w:val="20"/>
              </w:rPr>
              <w:t xml:space="preserve">0 </w:t>
            </w:r>
            <w:proofErr w:type="spellStart"/>
            <w:r w:rsidRPr="00DF35BF">
              <w:rPr>
                <w:rStyle w:val="Strong"/>
                <w:rFonts w:ascii="Arial" w:hAnsi="Arial" w:cs="Arial"/>
                <w:b w:val="0"/>
                <w:sz w:val="20"/>
                <w:szCs w:val="20"/>
              </w:rPr>
              <w:t>degC</w:t>
            </w:r>
            <w:proofErr w:type="spellEnd"/>
            <w:r w:rsidRPr="00DF35BF">
              <w:rPr>
                <w:rStyle w:val="Strong"/>
                <w:rFonts w:ascii="Arial" w:hAnsi="Arial" w:cs="Arial"/>
                <w:b w:val="0"/>
                <w:sz w:val="20"/>
                <w:szCs w:val="20"/>
              </w:rPr>
              <w:t> </w:t>
            </w:r>
          </w:p>
        </w:tc>
      </w:tr>
      <w:tr w:rsidR="0013455C" w:rsidRPr="00DF35BF" w:rsidTr="004A6A0D">
        <w:tc>
          <w:tcPr>
            <w:tcW w:w="1317" w:type="dxa"/>
            <w:shd w:val="clear" w:color="auto" w:fill="auto"/>
          </w:tcPr>
          <w:p w:rsidR="0013455C" w:rsidRPr="00DF35BF" w:rsidRDefault="0013455C" w:rsidP="00960B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871" w:type="dxa"/>
            <w:shd w:val="clear" w:color="auto" w:fill="auto"/>
          </w:tcPr>
          <w:p w:rsidR="0013455C" w:rsidRPr="00DF35BF" w:rsidRDefault="0013455C" w:rsidP="00960B1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F35BF">
              <w:rPr>
                <w:rFonts w:ascii="Arial" w:hAnsi="Arial" w:cs="Arial"/>
                <w:sz w:val="20"/>
                <w:szCs w:val="20"/>
              </w:rPr>
              <w:t>Lowest CV Expected</w:t>
            </w:r>
            <w:r w:rsidR="003D392F" w:rsidRPr="00DF35BF">
              <w:rPr>
                <w:rFonts w:ascii="Arial" w:hAnsi="Arial" w:cs="Arial"/>
                <w:sz w:val="20"/>
                <w:szCs w:val="20"/>
              </w:rPr>
              <w:t>:</w:t>
            </w:r>
            <w:r w:rsidRPr="00DF35BF">
              <w:rPr>
                <w:rFonts w:ascii="Arial" w:hAnsi="Arial" w:cs="Arial"/>
                <w:sz w:val="20"/>
                <w:szCs w:val="20"/>
              </w:rPr>
              <w:t>  </w:t>
            </w:r>
          </w:p>
        </w:tc>
        <w:tc>
          <w:tcPr>
            <w:tcW w:w="6032" w:type="dxa"/>
            <w:shd w:val="clear" w:color="auto" w:fill="auto"/>
            <w:vAlign w:val="center"/>
          </w:tcPr>
          <w:p w:rsidR="0013455C" w:rsidRPr="00DF35BF" w:rsidRDefault="0013455C" w:rsidP="00960B1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F35BF">
              <w:rPr>
                <w:rStyle w:val="Strong"/>
                <w:rFonts w:ascii="Arial" w:hAnsi="Arial" w:cs="Arial"/>
                <w:b w:val="0"/>
                <w:sz w:val="20"/>
                <w:szCs w:val="20"/>
              </w:rPr>
              <w:t>38.0 MJ/m³ </w:t>
            </w:r>
          </w:p>
        </w:tc>
      </w:tr>
      <w:tr w:rsidR="0013455C" w:rsidRPr="00DF35BF" w:rsidTr="004A6A0D">
        <w:tc>
          <w:tcPr>
            <w:tcW w:w="1317" w:type="dxa"/>
            <w:shd w:val="clear" w:color="auto" w:fill="auto"/>
          </w:tcPr>
          <w:p w:rsidR="0013455C" w:rsidRPr="00DF35BF" w:rsidRDefault="0013455C" w:rsidP="00960B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871" w:type="dxa"/>
            <w:shd w:val="clear" w:color="auto" w:fill="auto"/>
          </w:tcPr>
          <w:p w:rsidR="0013455C" w:rsidRPr="00DF35BF" w:rsidRDefault="0013455C" w:rsidP="00960B1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F35BF">
              <w:rPr>
                <w:rFonts w:ascii="Arial" w:hAnsi="Arial" w:cs="Arial"/>
                <w:sz w:val="20"/>
                <w:szCs w:val="20"/>
              </w:rPr>
              <w:t>Lowest CV Possible</w:t>
            </w:r>
            <w:r w:rsidR="003D392F" w:rsidRPr="00DF35BF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032" w:type="dxa"/>
            <w:shd w:val="clear" w:color="auto" w:fill="auto"/>
            <w:vAlign w:val="center"/>
          </w:tcPr>
          <w:p w:rsidR="0013455C" w:rsidRPr="00DF35BF" w:rsidRDefault="0013455C" w:rsidP="00960B1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F35BF">
              <w:rPr>
                <w:rStyle w:val="Strong"/>
                <w:rFonts w:ascii="Arial" w:hAnsi="Arial" w:cs="Arial"/>
                <w:b w:val="0"/>
                <w:sz w:val="20"/>
                <w:szCs w:val="20"/>
              </w:rPr>
              <w:t>36.9 MJ/m³ </w:t>
            </w:r>
          </w:p>
        </w:tc>
      </w:tr>
      <w:tr w:rsidR="0013455C" w:rsidRPr="00DF35BF" w:rsidTr="004A6A0D">
        <w:tc>
          <w:tcPr>
            <w:tcW w:w="1317" w:type="dxa"/>
            <w:shd w:val="clear" w:color="auto" w:fill="auto"/>
          </w:tcPr>
          <w:p w:rsidR="0013455C" w:rsidRPr="00DF35BF" w:rsidRDefault="0013455C" w:rsidP="00960B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871" w:type="dxa"/>
            <w:shd w:val="clear" w:color="auto" w:fill="auto"/>
          </w:tcPr>
          <w:p w:rsidR="0013455C" w:rsidRPr="00DF35BF" w:rsidRDefault="0013455C" w:rsidP="00960B1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F35BF">
              <w:rPr>
                <w:rFonts w:ascii="Arial" w:hAnsi="Arial" w:cs="Arial"/>
                <w:sz w:val="20"/>
                <w:szCs w:val="20"/>
              </w:rPr>
              <w:t>Flow at Lowest Expected CV (mscm/h)</w:t>
            </w:r>
          </w:p>
        </w:tc>
        <w:tc>
          <w:tcPr>
            <w:tcW w:w="6032" w:type="dxa"/>
            <w:shd w:val="clear" w:color="auto" w:fill="auto"/>
            <w:vAlign w:val="center"/>
          </w:tcPr>
          <w:p w:rsidR="0013455C" w:rsidRPr="00DF35BF" w:rsidRDefault="003D392F" w:rsidP="00960B1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F35BF">
              <w:rPr>
                <w:rFonts w:ascii="Arial" w:hAnsi="Arial" w:cs="Arial"/>
                <w:sz w:val="20"/>
                <w:szCs w:val="20"/>
              </w:rPr>
              <w:t>[Dependent on NTS Feeder]</w:t>
            </w:r>
          </w:p>
        </w:tc>
      </w:tr>
      <w:tr w:rsidR="0013455C" w:rsidRPr="00DF35BF" w:rsidTr="004A6A0D">
        <w:tc>
          <w:tcPr>
            <w:tcW w:w="1317" w:type="dxa"/>
            <w:shd w:val="clear" w:color="auto" w:fill="auto"/>
          </w:tcPr>
          <w:p w:rsidR="0013455C" w:rsidRPr="00DF35BF" w:rsidRDefault="0013455C" w:rsidP="00960B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871" w:type="dxa"/>
            <w:shd w:val="clear" w:color="auto" w:fill="auto"/>
          </w:tcPr>
          <w:p w:rsidR="0013455C" w:rsidRPr="00DF35BF" w:rsidRDefault="0013455C" w:rsidP="00960B1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F35BF">
              <w:rPr>
                <w:rFonts w:ascii="Arial" w:hAnsi="Arial" w:cs="Arial"/>
                <w:sz w:val="20"/>
                <w:szCs w:val="20"/>
              </w:rPr>
              <w:t>Flow at Lowest Possible CV (mscm/h)</w:t>
            </w:r>
          </w:p>
        </w:tc>
        <w:tc>
          <w:tcPr>
            <w:tcW w:w="6032" w:type="dxa"/>
            <w:shd w:val="clear" w:color="auto" w:fill="auto"/>
            <w:vAlign w:val="center"/>
          </w:tcPr>
          <w:p w:rsidR="0013455C" w:rsidRPr="00DF35BF" w:rsidRDefault="003D392F" w:rsidP="00960B1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F35BF">
              <w:rPr>
                <w:rFonts w:ascii="Arial" w:hAnsi="Arial" w:cs="Arial"/>
                <w:sz w:val="20"/>
                <w:szCs w:val="20"/>
              </w:rPr>
              <w:t>[Dependent on NTS Feeder]</w:t>
            </w:r>
          </w:p>
        </w:tc>
      </w:tr>
    </w:tbl>
    <w:p w:rsidR="00613B38" w:rsidRPr="00DF35BF" w:rsidRDefault="00613B38" w:rsidP="00960B1D">
      <w:pPr>
        <w:rPr>
          <w:rFonts w:ascii="Arial" w:hAnsi="Arial" w:cs="Arial"/>
          <w:b/>
          <w:sz w:val="20"/>
          <w:szCs w:val="20"/>
        </w:rPr>
      </w:pPr>
    </w:p>
    <w:sectPr w:rsidR="00613B38" w:rsidRPr="00DF35BF" w:rsidSect="00E8204F">
      <w:pgSz w:w="16840" w:h="11907" w:orient="landscape" w:code="9"/>
      <w:pgMar w:top="1701" w:right="1418" w:bottom="1701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5B34" w:rsidRDefault="00205B34">
      <w:r>
        <w:separator/>
      </w:r>
    </w:p>
  </w:endnote>
  <w:endnote w:type="continuationSeparator" w:id="0">
    <w:p w:rsidR="00205B34" w:rsidRDefault="00205B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BB4FC70-D584-4236-B7C4-5F6AEBD7DC6D}"/>
    <w:embedBold r:id="rId2" w:fontKey="{5BC741B3-ED51-4D31-8BB6-F4371AFF222E}"/>
    <w:embedItalic r:id="rId3" w:fontKey="{B21D3EF8-077D-4C2B-83B1-CE6CCF272288}"/>
    <w:embedBoldItalic r:id="rId4" w:fontKey="{16B1E9E2-F091-47BD-A126-0B6D6609A30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E5371428-5203-47CD-9BE8-0CC61823559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8933C674-3E25-4038-BD63-3905FCA9619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7C3276EA-6427-4FCC-AB53-F3B6DCCDF85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A7D0FE55-C20F-43B3-AFCD-A4253ADB19E4}"/>
    <w:embedBold r:id="rId9" w:fontKey="{29A5CB37-BEB2-46A3-A871-4AAD928BAD48}"/>
    <w:embedItalic r:id="rId10" w:fontKey="{5587C30C-3B5E-4EA9-9A5A-2BFB3DF302FB}"/>
    <w:embedBoldItalic r:id="rId11" w:fontKey="{3F161D65-508C-4872-AF65-B5A0B5E5477D}"/>
  </w:font>
  <w:font w:name="Arial Bold">
    <w:panose1 w:val="020B07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2" w:fontKey="{EFD288AA-D937-4550-9079-F5A413A7E70D}"/>
    <w:embedBold r:id="rId13" w:fontKey="{539D51F3-6EB0-469B-9F38-AB1990EB22E8}"/>
    <w:embedItalic r:id="rId14" w:fontKey="{33457395-7AC4-4B14-8EE0-5FD38F6D3B79}"/>
    <w:embedBoldItalic r:id="rId15" w:fontKey="{42CFAA9A-0ED7-4595-9078-54B3FDE05406}"/>
  </w:font>
  <w:font w:name="Garamond MT">
    <w:altName w:val="Garamond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129619C9-467B-4530-8E30-5621662FC4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CC8941BD-DFA6-4A61-AE07-7954187A5F3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7E8B" w:rsidRDefault="00977E8B" w:rsidP="00FB19B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77E8B" w:rsidRDefault="00977E8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7E8B" w:rsidRPr="00BE32DE" w:rsidRDefault="00977E8B" w:rsidP="00FB19BC">
    <w:pPr>
      <w:pStyle w:val="Footer"/>
      <w:framePr w:wrap="around" w:vAnchor="text" w:hAnchor="margin" w:xAlign="center" w:y="1"/>
      <w:rPr>
        <w:rStyle w:val="PageNumber"/>
        <w:rFonts w:ascii="Arial" w:hAnsi="Arial"/>
        <w:sz w:val="18"/>
        <w:szCs w:val="18"/>
      </w:rPr>
    </w:pPr>
    <w:r w:rsidRPr="00BE32DE">
      <w:rPr>
        <w:rStyle w:val="PageNumber"/>
        <w:rFonts w:ascii="Arial" w:hAnsi="Arial"/>
        <w:sz w:val="18"/>
        <w:szCs w:val="18"/>
      </w:rPr>
      <w:fldChar w:fldCharType="begin"/>
    </w:r>
    <w:r w:rsidRPr="00BE32DE">
      <w:rPr>
        <w:rStyle w:val="PageNumber"/>
        <w:rFonts w:ascii="Arial" w:hAnsi="Arial"/>
        <w:sz w:val="18"/>
        <w:szCs w:val="18"/>
      </w:rPr>
      <w:instrText xml:space="preserve">PAGE  </w:instrText>
    </w:r>
    <w:r w:rsidRPr="00BE32DE">
      <w:rPr>
        <w:rStyle w:val="PageNumber"/>
        <w:rFonts w:ascii="Arial" w:hAnsi="Arial"/>
        <w:sz w:val="18"/>
        <w:szCs w:val="18"/>
      </w:rPr>
      <w:fldChar w:fldCharType="separate"/>
    </w:r>
    <w:r w:rsidR="00E63AB1">
      <w:rPr>
        <w:rStyle w:val="PageNumber"/>
        <w:rFonts w:ascii="Arial" w:hAnsi="Arial"/>
        <w:noProof/>
        <w:sz w:val="18"/>
        <w:szCs w:val="18"/>
      </w:rPr>
      <w:t>2</w:t>
    </w:r>
    <w:r w:rsidRPr="00BE32DE">
      <w:rPr>
        <w:rStyle w:val="PageNumber"/>
        <w:rFonts w:ascii="Arial" w:hAnsi="Arial"/>
        <w:sz w:val="18"/>
        <w:szCs w:val="18"/>
      </w:rPr>
      <w:fldChar w:fldCharType="end"/>
    </w:r>
  </w:p>
  <w:p w:rsidR="00977E8B" w:rsidRDefault="00977E8B" w:rsidP="00ED1B45">
    <w:pPr>
      <w:pStyle w:val="Footer"/>
      <w:tabs>
        <w:tab w:val="left" w:pos="250"/>
        <w:tab w:val="right" w:pos="8506"/>
      </w:tabs>
      <w:spacing w:after="0"/>
      <w:rPr>
        <w:sz w:val="18"/>
        <w:szCs w:val="18"/>
      </w:rPr>
    </w:pPr>
  </w:p>
  <w:p w:rsidR="00977E8B" w:rsidRPr="00977E8B" w:rsidRDefault="00977E8B" w:rsidP="00977E8B">
    <w:pPr>
      <w:pStyle w:val="Footer"/>
      <w:tabs>
        <w:tab w:val="left" w:pos="250"/>
        <w:tab w:val="right" w:pos="8506"/>
      </w:tabs>
      <w:rPr>
        <w:rFonts w:ascii="Arial" w:hAnsi="Arial" w:cs="Arial"/>
        <w:sz w:val="18"/>
        <w:szCs w:val="18"/>
      </w:rPr>
    </w:pPr>
    <w:r w:rsidRPr="00977E8B">
      <w:rPr>
        <w:rFonts w:ascii="Arial" w:hAnsi="Arial" w:cs="Arial"/>
        <w:sz w:val="18"/>
        <w:szCs w:val="18"/>
      </w:rPr>
      <w:t>NTS Connection Application template v4.3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5B34" w:rsidRDefault="00205B34">
      <w:r>
        <w:separator/>
      </w:r>
    </w:p>
  </w:footnote>
  <w:footnote w:type="continuationSeparator" w:id="0">
    <w:p w:rsidR="00205B34" w:rsidRDefault="00205B34">
      <w:r>
        <w:continuationSeparator/>
      </w:r>
    </w:p>
  </w:footnote>
  <w:footnote w:id="1">
    <w:p w:rsidR="00977E8B" w:rsidRPr="00197F00" w:rsidRDefault="00977E8B" w:rsidP="00960B1D">
      <w:pPr>
        <w:pStyle w:val="FootnoteText"/>
        <w:spacing w:after="120" w:line="240" w:lineRule="auto"/>
        <w:rPr>
          <w:sz w:val="18"/>
        </w:rPr>
      </w:pPr>
      <w:r w:rsidRPr="006075E9">
        <w:rPr>
          <w:rStyle w:val="FootnoteReference"/>
          <w:rFonts w:ascii="Arial" w:hAnsi="Arial"/>
        </w:rPr>
        <w:footnoteRef/>
      </w:r>
      <w:r w:rsidRPr="006075E9">
        <w:t xml:space="preserve"> </w:t>
      </w:r>
      <w:r w:rsidRPr="00197F00">
        <w:rPr>
          <w:sz w:val="18"/>
        </w:rPr>
        <w:t xml:space="preserve">National Grid Gas plc, </w:t>
      </w:r>
      <w:smartTag w:uri="urn:schemas-microsoft-com:office:smarttags" w:element="PlaceName">
        <w:r w:rsidRPr="00197F00">
          <w:rPr>
            <w:sz w:val="18"/>
          </w:rPr>
          <w:t>Warwick</w:t>
        </w:r>
      </w:smartTag>
      <w:r w:rsidRPr="00197F00">
        <w:rPr>
          <w:sz w:val="18"/>
        </w:rPr>
        <w:t xml:space="preserve"> </w:t>
      </w:r>
      <w:smartTag w:uri="urn:schemas-microsoft-com:office:smarttags" w:element="PlaceName">
        <w:r w:rsidRPr="00197F00">
          <w:rPr>
            <w:sz w:val="18"/>
          </w:rPr>
          <w:t>Technology</w:t>
        </w:r>
      </w:smartTag>
      <w:r w:rsidRPr="00197F00">
        <w:rPr>
          <w:sz w:val="18"/>
        </w:rPr>
        <w:t xml:space="preserve"> </w:t>
      </w:r>
      <w:smartTag w:uri="urn:schemas-microsoft-com:office:smarttags" w:element="PlaceType">
        <w:r w:rsidRPr="00197F00">
          <w:rPr>
            <w:sz w:val="18"/>
          </w:rPr>
          <w:t>Park</w:t>
        </w:r>
      </w:smartTag>
      <w:r w:rsidRPr="00197F00">
        <w:rPr>
          <w:sz w:val="18"/>
        </w:rPr>
        <w:t xml:space="preserve">, Gallows Hill, </w:t>
      </w:r>
      <w:smartTag w:uri="urn:schemas-microsoft-com:office:smarttags" w:element="place">
        <w:smartTag w:uri="urn:schemas-microsoft-com:office:smarttags" w:element="City">
          <w:r w:rsidRPr="00197F00">
            <w:rPr>
              <w:sz w:val="18"/>
            </w:rPr>
            <w:t>Warwick</w:t>
          </w:r>
        </w:smartTag>
        <w:r w:rsidRPr="00197F00">
          <w:rPr>
            <w:sz w:val="18"/>
          </w:rPr>
          <w:t xml:space="preserve">, </w:t>
        </w:r>
        <w:smartTag w:uri="urn:schemas-microsoft-com:office:smarttags" w:element="PostalCode">
          <w:r w:rsidRPr="00197F00">
            <w:rPr>
              <w:sz w:val="18"/>
            </w:rPr>
            <w:t>CV34 6DA</w:t>
          </w:r>
        </w:smartTag>
      </w:smartTag>
    </w:p>
  </w:footnote>
  <w:footnote w:id="2">
    <w:p w:rsidR="00977E8B" w:rsidRPr="00825022" w:rsidRDefault="00977E8B" w:rsidP="00960B1D">
      <w:pPr>
        <w:pStyle w:val="FootnoteText"/>
        <w:spacing w:after="120" w:line="240" w:lineRule="auto"/>
        <w:rPr>
          <w:sz w:val="18"/>
        </w:rPr>
      </w:pPr>
      <w:r w:rsidRPr="00197F00">
        <w:rPr>
          <w:rStyle w:val="FootnoteReference"/>
          <w:rFonts w:ascii="Arial" w:hAnsi="Arial"/>
          <w:sz w:val="18"/>
        </w:rPr>
        <w:footnoteRef/>
      </w:r>
      <w:r w:rsidRPr="00197F00">
        <w:rPr>
          <w:sz w:val="18"/>
        </w:rPr>
        <w:t xml:space="preserve"> </w:t>
      </w:r>
      <w:hyperlink r:id="rId1" w:history="1">
        <w:r w:rsidR="00701B11">
          <w:rPr>
            <w:rStyle w:val="Hyperlink"/>
            <w:sz w:val="18"/>
          </w:rPr>
          <w:t>https://www.nationalgrid.com/uk/gas/connections/applying-connection</w:t>
        </w:r>
      </w:hyperlink>
    </w:p>
  </w:footnote>
  <w:footnote w:id="3">
    <w:p w:rsidR="00977E8B" w:rsidRPr="00825022" w:rsidRDefault="00977E8B">
      <w:pPr>
        <w:pStyle w:val="FootnoteText"/>
        <w:rPr>
          <w:sz w:val="18"/>
          <w:szCs w:val="18"/>
        </w:rPr>
      </w:pPr>
      <w:r w:rsidRPr="00825022">
        <w:rPr>
          <w:rStyle w:val="FootnoteReference"/>
          <w:rFonts w:ascii="Arial" w:hAnsi="Arial"/>
          <w:sz w:val="18"/>
          <w:szCs w:val="18"/>
        </w:rPr>
        <w:footnoteRef/>
      </w:r>
      <w:r w:rsidRPr="00825022">
        <w:rPr>
          <w:sz w:val="18"/>
          <w:szCs w:val="18"/>
        </w:rPr>
        <w:t xml:space="preserve"> </w:t>
      </w:r>
      <w:hyperlink r:id="rId2" w:history="1">
        <w:r w:rsidR="00701B11" w:rsidRPr="00236A6C">
          <w:rPr>
            <w:rStyle w:val="Hyperlink"/>
            <w:sz w:val="18"/>
            <w:szCs w:val="18"/>
          </w:rPr>
          <w:t>http://www.gasgovernance.co.uk/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3C3" w:rsidRPr="002A73C3" w:rsidRDefault="002A73C3" w:rsidP="002A73C3">
    <w:pPr>
      <w:pStyle w:val="Header"/>
      <w:jc w:val="center"/>
      <w:rPr>
        <w:rFonts w:ascii="Arial" w:hAnsi="Arial" w:cs="Arial"/>
        <w:b/>
        <w:sz w:val="20"/>
      </w:rPr>
    </w:pPr>
    <w:r w:rsidRPr="00DE4268">
      <w:rPr>
        <w:rFonts w:ascii="Arial" w:hAnsi="Arial" w:cs="Arial"/>
        <w:b/>
        <w:sz w:val="20"/>
      </w:rPr>
      <w:t xml:space="preserve">Application for a </w:t>
    </w:r>
    <w:r>
      <w:rPr>
        <w:rFonts w:ascii="Arial" w:hAnsi="Arial" w:cs="Arial"/>
        <w:b/>
        <w:sz w:val="20"/>
      </w:rPr>
      <w:t>New or Revised Connection to the National Transmission System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7E8B" w:rsidRDefault="00977E8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386D" w:rsidRDefault="00977E8B" w:rsidP="00FB386D">
    <w:pPr>
      <w:pStyle w:val="BodyText"/>
      <w:spacing w:after="120"/>
      <w:ind w:left="-567"/>
      <w:jc w:val="center"/>
      <w:rPr>
        <w:rFonts w:ascii="Arial Bold" w:hAnsi="Arial Bold"/>
        <w:b/>
        <w:color w:val="0000FF"/>
        <w:sz w:val="20"/>
      </w:rPr>
    </w:pPr>
    <w:r w:rsidRPr="008D4779">
      <w:rPr>
        <w:rFonts w:ascii="Arial Bold" w:hAnsi="Arial Bold"/>
        <w:b/>
        <w:color w:val="0000FF"/>
        <w:sz w:val="20"/>
      </w:rPr>
      <w:t>Connection Application for a new or revised connection to the National Transmission System</w:t>
    </w:r>
  </w:p>
  <w:p w:rsidR="00977E8B" w:rsidRPr="00FB386D" w:rsidRDefault="00977E8B" w:rsidP="00FB386D">
    <w:pPr>
      <w:pStyle w:val="BodyText"/>
      <w:spacing w:after="120"/>
      <w:ind w:left="-567"/>
      <w:jc w:val="center"/>
      <w:rPr>
        <w:rFonts w:ascii="Arial Bold" w:hAnsi="Arial Bold"/>
        <w:b/>
        <w:color w:val="0000FF"/>
        <w:sz w:val="20"/>
      </w:rPr>
    </w:pPr>
    <w:r w:rsidRPr="00197F00">
      <w:rPr>
        <w:i/>
        <w:sz w:val="18"/>
      </w:rPr>
      <w:t xml:space="preserve">Please study the User Guide before completing and signing this Connection Application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7E8B" w:rsidRDefault="00977E8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decimal"/>
      <w:lvlText w:val="%2."/>
      <w:legacy w:legacy="1" w:legacySpace="0" w:legacyIndent="0"/>
      <w:lvlJc w:val="left"/>
      <w:pPr>
        <w:ind w:left="851" w:firstLine="0"/>
      </w:pPr>
    </w:lvl>
    <w:lvl w:ilvl="2">
      <w:start w:val="1"/>
      <w:numFmt w:val="decimal"/>
      <w:lvlText w:val="%2.%3"/>
      <w:legacy w:legacy="1" w:legacySpace="0" w:legacyIndent="0"/>
      <w:lvlJc w:val="left"/>
      <w:pPr>
        <w:ind w:left="851" w:firstLine="0"/>
      </w:pPr>
    </w:lvl>
    <w:lvl w:ilvl="3">
      <w:start w:val="1"/>
      <w:numFmt w:val="decimal"/>
      <w:lvlText w:val="%2.%3.%4"/>
      <w:legacy w:legacy="1" w:legacySpace="0" w:legacyIndent="0"/>
      <w:lvlJc w:val="left"/>
      <w:pPr>
        <w:ind w:left="1702" w:firstLine="0"/>
      </w:pPr>
    </w:lvl>
    <w:lvl w:ilvl="4">
      <w:start w:val="1"/>
      <w:numFmt w:val="lowerLetter"/>
      <w:lvlText w:val="(%5)"/>
      <w:legacy w:legacy="1" w:legacySpace="0" w:legacyIndent="0"/>
      <w:lvlJc w:val="left"/>
      <w:pPr>
        <w:ind w:left="2552" w:firstLine="0"/>
      </w:pPr>
    </w:lvl>
    <w:lvl w:ilvl="5">
      <w:start w:val="1"/>
      <w:numFmt w:val="lowerRoman"/>
      <w:lvlText w:val="(%6)"/>
      <w:legacy w:legacy="1" w:legacySpace="0" w:legacyIndent="0"/>
      <w:lvlJc w:val="left"/>
      <w:pPr>
        <w:ind w:left="3403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</w:lvl>
  </w:abstractNum>
  <w:abstractNum w:abstractNumId="1">
    <w:nsid w:val="032E2F42"/>
    <w:multiLevelType w:val="multilevel"/>
    <w:tmpl w:val="EAE604C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3CD7777"/>
    <w:multiLevelType w:val="hybridMultilevel"/>
    <w:tmpl w:val="19343B2C"/>
    <w:lvl w:ilvl="0" w:tplc="FFFFFFFF">
      <w:start w:val="10"/>
      <w:numFmt w:val="decimal"/>
      <w:lvlText w:val="%1."/>
      <w:lvlJc w:val="left"/>
      <w:pPr>
        <w:tabs>
          <w:tab w:val="num" w:pos="945"/>
        </w:tabs>
        <w:ind w:left="945" w:hanging="58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C571D65"/>
    <w:multiLevelType w:val="hybridMultilevel"/>
    <w:tmpl w:val="C87E03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4FC4D58"/>
    <w:multiLevelType w:val="hybridMultilevel"/>
    <w:tmpl w:val="EC6A2DD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6403762"/>
    <w:multiLevelType w:val="multilevel"/>
    <w:tmpl w:val="931E690C"/>
    <w:lvl w:ilvl="0">
      <w:start w:val="1"/>
      <w:numFmt w:val="decimal"/>
      <w:lvlText w:val="%1."/>
      <w:lvlJc w:val="left"/>
      <w:pPr>
        <w:tabs>
          <w:tab w:val="num" w:pos="-207"/>
        </w:tabs>
        <w:ind w:left="-207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873"/>
        </w:tabs>
        <w:ind w:left="873" w:hanging="360"/>
      </w:pPr>
    </w:lvl>
    <w:lvl w:ilvl="2">
      <w:start w:val="1"/>
      <w:numFmt w:val="lowerRoman"/>
      <w:lvlText w:val="%3."/>
      <w:lvlJc w:val="right"/>
      <w:pPr>
        <w:tabs>
          <w:tab w:val="num" w:pos="1593"/>
        </w:tabs>
        <w:ind w:left="1593" w:hanging="180"/>
      </w:pPr>
    </w:lvl>
    <w:lvl w:ilvl="3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abstractNum w:abstractNumId="6">
    <w:nsid w:val="1F7A42E2"/>
    <w:multiLevelType w:val="hybridMultilevel"/>
    <w:tmpl w:val="35685C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68A28FE"/>
    <w:multiLevelType w:val="hybridMultilevel"/>
    <w:tmpl w:val="F41C730A"/>
    <w:lvl w:ilvl="0" w:tplc="B6F21966">
      <w:start w:val="1"/>
      <w:numFmt w:val="lowerLetter"/>
      <w:lvlText w:val="%1)"/>
      <w:lvlJc w:val="left"/>
      <w:pPr>
        <w:tabs>
          <w:tab w:val="num" w:pos="-207"/>
        </w:tabs>
        <w:ind w:left="-207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513"/>
        </w:tabs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233"/>
        </w:tabs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1953"/>
        </w:tabs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2673"/>
        </w:tabs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393"/>
        </w:tabs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113"/>
        </w:tabs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4833"/>
        </w:tabs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5553"/>
        </w:tabs>
        <w:ind w:left="5553" w:hanging="180"/>
      </w:pPr>
    </w:lvl>
  </w:abstractNum>
  <w:abstractNum w:abstractNumId="8">
    <w:nsid w:val="28FA32B7"/>
    <w:multiLevelType w:val="hybridMultilevel"/>
    <w:tmpl w:val="9EAA74BC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2E9B3D87"/>
    <w:multiLevelType w:val="hybridMultilevel"/>
    <w:tmpl w:val="3E04798A"/>
    <w:lvl w:ilvl="0" w:tplc="FF3E9FB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30C93A48"/>
    <w:multiLevelType w:val="hybridMultilevel"/>
    <w:tmpl w:val="2438E320"/>
    <w:lvl w:ilvl="0" w:tplc="E714A626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32407597"/>
    <w:multiLevelType w:val="hybridMultilevel"/>
    <w:tmpl w:val="6B4E24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DD7508"/>
    <w:multiLevelType w:val="hybridMultilevel"/>
    <w:tmpl w:val="0832E2DA"/>
    <w:lvl w:ilvl="0" w:tplc="C5668B0E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B295A70"/>
    <w:multiLevelType w:val="hybridMultilevel"/>
    <w:tmpl w:val="AA12F492"/>
    <w:lvl w:ilvl="0" w:tplc="46349690">
      <w:start w:val="1"/>
      <w:numFmt w:val="decimal"/>
      <w:lvlText w:val="%1."/>
      <w:lvlJc w:val="left"/>
      <w:pPr>
        <w:tabs>
          <w:tab w:val="num" w:pos="855"/>
        </w:tabs>
        <w:ind w:left="855" w:hanging="855"/>
      </w:pPr>
      <w:rPr>
        <w:rFonts w:ascii="Arial" w:hAnsi="Arial" w:cs="Arial" w:hint="default"/>
        <w:b/>
        <w:i w:val="0"/>
        <w:color w:val="auto"/>
        <w:sz w:val="22"/>
        <w:szCs w:val="22"/>
        <w:u w:val="none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3DE83256"/>
    <w:multiLevelType w:val="hybridMultilevel"/>
    <w:tmpl w:val="C7D61AAC"/>
    <w:lvl w:ilvl="0" w:tplc="84D672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Bold" w:hAnsi="Arial Bold"/>
        <w:b/>
        <w:i w:val="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Letter"/>
      <w:lvlText w:val="(%3)"/>
      <w:lvlJc w:val="left"/>
      <w:pPr>
        <w:tabs>
          <w:tab w:val="num" w:pos="2190"/>
        </w:tabs>
        <w:ind w:left="2190" w:hanging="57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40856D3F"/>
    <w:multiLevelType w:val="hybridMultilevel"/>
    <w:tmpl w:val="403EEB4E"/>
    <w:lvl w:ilvl="0" w:tplc="4A168FAC">
      <w:start w:val="1"/>
      <w:numFmt w:val="decimal"/>
      <w:lvlText w:val="%1."/>
      <w:lvlJc w:val="left"/>
      <w:pPr>
        <w:tabs>
          <w:tab w:val="num" w:pos="-207"/>
        </w:tabs>
        <w:ind w:left="-207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38C0C4F"/>
    <w:multiLevelType w:val="hybridMultilevel"/>
    <w:tmpl w:val="A36027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F22E90"/>
    <w:multiLevelType w:val="multilevel"/>
    <w:tmpl w:val="4DAC2B7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45B02C0B"/>
    <w:multiLevelType w:val="singleLevel"/>
    <w:tmpl w:val="95A66576"/>
    <w:lvl w:ilvl="0">
      <w:start w:val="9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9">
    <w:nsid w:val="47030A17"/>
    <w:multiLevelType w:val="hybridMultilevel"/>
    <w:tmpl w:val="36CC8F9C"/>
    <w:lvl w:ilvl="0" w:tplc="FFFFFFFF">
      <w:start w:val="10"/>
      <w:numFmt w:val="decimal"/>
      <w:lvlText w:val="%1."/>
      <w:lvlJc w:val="left"/>
      <w:pPr>
        <w:tabs>
          <w:tab w:val="num" w:pos="945"/>
        </w:tabs>
        <w:ind w:left="945" w:hanging="58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7FC5CF6"/>
    <w:multiLevelType w:val="hybridMultilevel"/>
    <w:tmpl w:val="931E690C"/>
    <w:lvl w:ilvl="0" w:tplc="4A168FAC">
      <w:start w:val="1"/>
      <w:numFmt w:val="decimal"/>
      <w:lvlText w:val="%1."/>
      <w:lvlJc w:val="left"/>
      <w:pPr>
        <w:tabs>
          <w:tab w:val="num" w:pos="-207"/>
        </w:tabs>
        <w:ind w:left="-207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873"/>
        </w:tabs>
        <w:ind w:left="873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593"/>
        </w:tabs>
        <w:ind w:left="1593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abstractNum w:abstractNumId="21">
    <w:nsid w:val="48A23B02"/>
    <w:multiLevelType w:val="hybridMultilevel"/>
    <w:tmpl w:val="042AF9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F64E5B"/>
    <w:multiLevelType w:val="hybridMultilevel"/>
    <w:tmpl w:val="C5946A30"/>
    <w:lvl w:ilvl="0" w:tplc="24808398">
      <w:start w:val="4"/>
      <w:numFmt w:val="decimal"/>
      <w:lvlText w:val="%1."/>
      <w:lvlJc w:val="left"/>
      <w:pPr>
        <w:tabs>
          <w:tab w:val="num" w:pos="-207"/>
        </w:tabs>
        <w:ind w:left="-207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513"/>
        </w:tabs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233"/>
        </w:tabs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1953"/>
        </w:tabs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2673"/>
        </w:tabs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393"/>
        </w:tabs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113"/>
        </w:tabs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4833"/>
        </w:tabs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5553"/>
        </w:tabs>
        <w:ind w:left="5553" w:hanging="180"/>
      </w:pPr>
    </w:lvl>
  </w:abstractNum>
  <w:abstractNum w:abstractNumId="23">
    <w:nsid w:val="50EB0281"/>
    <w:multiLevelType w:val="hybridMultilevel"/>
    <w:tmpl w:val="692895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DF422EE"/>
    <w:multiLevelType w:val="hybridMultilevel"/>
    <w:tmpl w:val="B270FFF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4614BE54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/>
        <w:sz w:val="26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5EA7787B"/>
    <w:multiLevelType w:val="hybridMultilevel"/>
    <w:tmpl w:val="AD820830"/>
    <w:lvl w:ilvl="0" w:tplc="08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25A520C"/>
    <w:multiLevelType w:val="hybridMultilevel"/>
    <w:tmpl w:val="94749516"/>
    <w:lvl w:ilvl="0" w:tplc="4A168FAC">
      <w:start w:val="1"/>
      <w:numFmt w:val="decimal"/>
      <w:lvlText w:val="%1."/>
      <w:lvlJc w:val="left"/>
      <w:pPr>
        <w:tabs>
          <w:tab w:val="num" w:pos="-207"/>
        </w:tabs>
        <w:ind w:left="-207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E894827"/>
    <w:multiLevelType w:val="multilevel"/>
    <w:tmpl w:val="7D2096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76FE4F98"/>
    <w:multiLevelType w:val="hybridMultilevel"/>
    <w:tmpl w:val="5AC6B6DC"/>
    <w:lvl w:ilvl="0" w:tplc="AA2E2044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A5B516C"/>
    <w:multiLevelType w:val="hybridMultilevel"/>
    <w:tmpl w:val="7D2096DC"/>
    <w:lvl w:ilvl="0" w:tplc="E640C7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7DE50C85"/>
    <w:multiLevelType w:val="hybridMultilevel"/>
    <w:tmpl w:val="FDCC003A"/>
    <w:lvl w:ilvl="0" w:tplc="0409000F">
      <w:start w:val="1"/>
      <w:numFmt w:val="bullet"/>
      <w:lvlText w:val=""/>
      <w:lvlJc w:val="left"/>
      <w:pPr>
        <w:tabs>
          <w:tab w:val="num" w:pos="8377"/>
        </w:tabs>
        <w:ind w:left="8377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9097"/>
        </w:tabs>
        <w:ind w:left="9097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9817"/>
        </w:tabs>
        <w:ind w:left="9817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10537"/>
        </w:tabs>
        <w:ind w:left="10537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11257"/>
        </w:tabs>
        <w:ind w:left="11257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11977"/>
        </w:tabs>
        <w:ind w:left="11977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12697"/>
        </w:tabs>
        <w:ind w:left="12697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13417"/>
        </w:tabs>
        <w:ind w:left="13417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14137"/>
        </w:tabs>
        <w:ind w:left="1413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7"/>
  </w:num>
  <w:num w:numId="4">
    <w:abstractNumId w:val="24"/>
  </w:num>
  <w:num w:numId="5">
    <w:abstractNumId w:val="14"/>
  </w:num>
  <w:num w:numId="6">
    <w:abstractNumId w:val="9"/>
  </w:num>
  <w:num w:numId="7">
    <w:abstractNumId w:val="8"/>
  </w:num>
  <w:num w:numId="8">
    <w:abstractNumId w:val="30"/>
  </w:num>
  <w:num w:numId="9">
    <w:abstractNumId w:val="19"/>
  </w:num>
  <w:num w:numId="10">
    <w:abstractNumId w:val="2"/>
  </w:num>
  <w:num w:numId="11">
    <w:abstractNumId w:val="28"/>
  </w:num>
  <w:num w:numId="12">
    <w:abstractNumId w:val="25"/>
  </w:num>
  <w:num w:numId="13">
    <w:abstractNumId w:val="10"/>
  </w:num>
  <w:num w:numId="14">
    <w:abstractNumId w:val="29"/>
  </w:num>
  <w:num w:numId="15">
    <w:abstractNumId w:val="13"/>
  </w:num>
  <w:num w:numId="16">
    <w:abstractNumId w:val="7"/>
  </w:num>
  <w:num w:numId="1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2"/>
  </w:num>
  <w:num w:numId="20">
    <w:abstractNumId w:val="27"/>
  </w:num>
  <w:num w:numId="21">
    <w:abstractNumId w:val="3"/>
  </w:num>
  <w:num w:numId="22">
    <w:abstractNumId w:val="20"/>
  </w:num>
  <w:num w:numId="23">
    <w:abstractNumId w:val="5"/>
  </w:num>
  <w:num w:numId="24">
    <w:abstractNumId w:val="26"/>
  </w:num>
  <w:num w:numId="25">
    <w:abstractNumId w:val="15"/>
  </w:num>
  <w:num w:numId="26">
    <w:abstractNumId w:val="1"/>
  </w:num>
  <w:num w:numId="27">
    <w:abstractNumId w:val="12"/>
  </w:num>
  <w:num w:numId="28">
    <w:abstractNumId w:val="4"/>
  </w:num>
  <w:num w:numId="29">
    <w:abstractNumId w:val="6"/>
  </w:num>
  <w:num w:numId="30">
    <w:abstractNumId w:val="16"/>
  </w:num>
  <w:num w:numId="31">
    <w:abstractNumId w:val="11"/>
  </w:num>
  <w:num w:numId="3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removePersonalInformation/>
  <w:removeDateAndTime/>
  <w:embedTrueTypeFonts/>
  <w:embedSystemFonts/>
  <w:hideSpellingErrors/>
  <w:hideGrammaticalErrors/>
  <w:proofState w:spelling="clean" w:grammar="clean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0F5"/>
    <w:rsid w:val="000042B7"/>
    <w:rsid w:val="000052D6"/>
    <w:rsid w:val="00011B03"/>
    <w:rsid w:val="000125E1"/>
    <w:rsid w:val="000223FC"/>
    <w:rsid w:val="00022D24"/>
    <w:rsid w:val="00024E81"/>
    <w:rsid w:val="00026075"/>
    <w:rsid w:val="000318FA"/>
    <w:rsid w:val="0003357C"/>
    <w:rsid w:val="0003544C"/>
    <w:rsid w:val="00035D3D"/>
    <w:rsid w:val="00036D6A"/>
    <w:rsid w:val="000504BD"/>
    <w:rsid w:val="00057781"/>
    <w:rsid w:val="00057F35"/>
    <w:rsid w:val="00061E65"/>
    <w:rsid w:val="00065F59"/>
    <w:rsid w:val="000707BC"/>
    <w:rsid w:val="00070DBA"/>
    <w:rsid w:val="00072217"/>
    <w:rsid w:val="000775BE"/>
    <w:rsid w:val="00082B35"/>
    <w:rsid w:val="00083B3D"/>
    <w:rsid w:val="000859FB"/>
    <w:rsid w:val="0008715A"/>
    <w:rsid w:val="00090A4B"/>
    <w:rsid w:val="00092D76"/>
    <w:rsid w:val="00093682"/>
    <w:rsid w:val="000A18AF"/>
    <w:rsid w:val="000A2059"/>
    <w:rsid w:val="000A361F"/>
    <w:rsid w:val="000A38FF"/>
    <w:rsid w:val="000A46A6"/>
    <w:rsid w:val="000A6D62"/>
    <w:rsid w:val="000B15CA"/>
    <w:rsid w:val="000B250B"/>
    <w:rsid w:val="000B4A8E"/>
    <w:rsid w:val="000C17DD"/>
    <w:rsid w:val="000D4439"/>
    <w:rsid w:val="000E1773"/>
    <w:rsid w:val="000E1FEE"/>
    <w:rsid w:val="000E571D"/>
    <w:rsid w:val="000F03CD"/>
    <w:rsid w:val="000F362F"/>
    <w:rsid w:val="00101E9A"/>
    <w:rsid w:val="00104BC8"/>
    <w:rsid w:val="0011166F"/>
    <w:rsid w:val="00122360"/>
    <w:rsid w:val="001302BF"/>
    <w:rsid w:val="0013455C"/>
    <w:rsid w:val="00134E42"/>
    <w:rsid w:val="0014090D"/>
    <w:rsid w:val="00142A35"/>
    <w:rsid w:val="00144AD5"/>
    <w:rsid w:val="00145E31"/>
    <w:rsid w:val="0014607C"/>
    <w:rsid w:val="00155070"/>
    <w:rsid w:val="00155DD5"/>
    <w:rsid w:val="00157630"/>
    <w:rsid w:val="00157FC6"/>
    <w:rsid w:val="00164726"/>
    <w:rsid w:val="00166A00"/>
    <w:rsid w:val="00167FAA"/>
    <w:rsid w:val="00172685"/>
    <w:rsid w:val="00174C66"/>
    <w:rsid w:val="00176596"/>
    <w:rsid w:val="00177040"/>
    <w:rsid w:val="00177EB6"/>
    <w:rsid w:val="0018498D"/>
    <w:rsid w:val="00193582"/>
    <w:rsid w:val="00196929"/>
    <w:rsid w:val="00197F00"/>
    <w:rsid w:val="001A5961"/>
    <w:rsid w:val="001C235A"/>
    <w:rsid w:val="001D1AE6"/>
    <w:rsid w:val="001D253E"/>
    <w:rsid w:val="001D5250"/>
    <w:rsid w:val="001F3B7A"/>
    <w:rsid w:val="001F5053"/>
    <w:rsid w:val="001F56A3"/>
    <w:rsid w:val="001F7A2C"/>
    <w:rsid w:val="002008BB"/>
    <w:rsid w:val="00203780"/>
    <w:rsid w:val="00205B34"/>
    <w:rsid w:val="002063F4"/>
    <w:rsid w:val="00207E97"/>
    <w:rsid w:val="002117EA"/>
    <w:rsid w:val="0021328A"/>
    <w:rsid w:val="00216571"/>
    <w:rsid w:val="00217506"/>
    <w:rsid w:val="0022114E"/>
    <w:rsid w:val="0023318B"/>
    <w:rsid w:val="00234350"/>
    <w:rsid w:val="00243043"/>
    <w:rsid w:val="00245299"/>
    <w:rsid w:val="002457C5"/>
    <w:rsid w:val="00250C90"/>
    <w:rsid w:val="00257CAF"/>
    <w:rsid w:val="00265201"/>
    <w:rsid w:val="00267326"/>
    <w:rsid w:val="00271C2C"/>
    <w:rsid w:val="002755DF"/>
    <w:rsid w:val="0027687D"/>
    <w:rsid w:val="00285BAB"/>
    <w:rsid w:val="0028646D"/>
    <w:rsid w:val="00290562"/>
    <w:rsid w:val="00295DC5"/>
    <w:rsid w:val="002A1D6B"/>
    <w:rsid w:val="002A5481"/>
    <w:rsid w:val="002A7397"/>
    <w:rsid w:val="002A73C3"/>
    <w:rsid w:val="002A75F3"/>
    <w:rsid w:val="002B2AF1"/>
    <w:rsid w:val="002B2F4D"/>
    <w:rsid w:val="002B54F3"/>
    <w:rsid w:val="002B73ED"/>
    <w:rsid w:val="002C3993"/>
    <w:rsid w:val="002C6614"/>
    <w:rsid w:val="002D1C33"/>
    <w:rsid w:val="002D33DB"/>
    <w:rsid w:val="002D3AAF"/>
    <w:rsid w:val="002D71A7"/>
    <w:rsid w:val="002E28CE"/>
    <w:rsid w:val="002E78AF"/>
    <w:rsid w:val="002F23BE"/>
    <w:rsid w:val="002F26B6"/>
    <w:rsid w:val="002F433E"/>
    <w:rsid w:val="002F5F5A"/>
    <w:rsid w:val="003079B3"/>
    <w:rsid w:val="00314439"/>
    <w:rsid w:val="00314B0A"/>
    <w:rsid w:val="00314DE1"/>
    <w:rsid w:val="00315731"/>
    <w:rsid w:val="003223F6"/>
    <w:rsid w:val="00323226"/>
    <w:rsid w:val="003261C5"/>
    <w:rsid w:val="0033455C"/>
    <w:rsid w:val="00344B8D"/>
    <w:rsid w:val="003501A3"/>
    <w:rsid w:val="00357039"/>
    <w:rsid w:val="00362E08"/>
    <w:rsid w:val="00364A9E"/>
    <w:rsid w:val="00366E53"/>
    <w:rsid w:val="003823D3"/>
    <w:rsid w:val="00392CCA"/>
    <w:rsid w:val="003976C4"/>
    <w:rsid w:val="003A1081"/>
    <w:rsid w:val="003A3CF2"/>
    <w:rsid w:val="003B7B67"/>
    <w:rsid w:val="003C49C9"/>
    <w:rsid w:val="003C526E"/>
    <w:rsid w:val="003D173E"/>
    <w:rsid w:val="003D392F"/>
    <w:rsid w:val="003D5857"/>
    <w:rsid w:val="003E0A8B"/>
    <w:rsid w:val="003E168A"/>
    <w:rsid w:val="003E515C"/>
    <w:rsid w:val="003E7EBA"/>
    <w:rsid w:val="003F0586"/>
    <w:rsid w:val="003F631D"/>
    <w:rsid w:val="003F69C4"/>
    <w:rsid w:val="00411BE5"/>
    <w:rsid w:val="00413EB5"/>
    <w:rsid w:val="00420498"/>
    <w:rsid w:val="0042390E"/>
    <w:rsid w:val="00435215"/>
    <w:rsid w:val="00437044"/>
    <w:rsid w:val="00437C8D"/>
    <w:rsid w:val="00447623"/>
    <w:rsid w:val="00451A52"/>
    <w:rsid w:val="0045423B"/>
    <w:rsid w:val="00457B33"/>
    <w:rsid w:val="00467B3C"/>
    <w:rsid w:val="00470A36"/>
    <w:rsid w:val="00472F08"/>
    <w:rsid w:val="0047490C"/>
    <w:rsid w:val="00476E33"/>
    <w:rsid w:val="00480469"/>
    <w:rsid w:val="004900EC"/>
    <w:rsid w:val="00492AAA"/>
    <w:rsid w:val="004959BD"/>
    <w:rsid w:val="0049692C"/>
    <w:rsid w:val="004975A8"/>
    <w:rsid w:val="004A05DE"/>
    <w:rsid w:val="004A27C0"/>
    <w:rsid w:val="004A33F2"/>
    <w:rsid w:val="004A6A0D"/>
    <w:rsid w:val="004B22A4"/>
    <w:rsid w:val="004B23D8"/>
    <w:rsid w:val="004B2488"/>
    <w:rsid w:val="004B7A20"/>
    <w:rsid w:val="004C36B8"/>
    <w:rsid w:val="004D60BF"/>
    <w:rsid w:val="004E2138"/>
    <w:rsid w:val="004E23E2"/>
    <w:rsid w:val="004E25DD"/>
    <w:rsid w:val="004E3E7D"/>
    <w:rsid w:val="004E573E"/>
    <w:rsid w:val="004E694F"/>
    <w:rsid w:val="004F0548"/>
    <w:rsid w:val="004F2AD8"/>
    <w:rsid w:val="004F70BE"/>
    <w:rsid w:val="005015C8"/>
    <w:rsid w:val="005049DA"/>
    <w:rsid w:val="0050657D"/>
    <w:rsid w:val="00506E81"/>
    <w:rsid w:val="00513EEE"/>
    <w:rsid w:val="0051480B"/>
    <w:rsid w:val="00517B31"/>
    <w:rsid w:val="00527381"/>
    <w:rsid w:val="0053080E"/>
    <w:rsid w:val="005333CA"/>
    <w:rsid w:val="00533592"/>
    <w:rsid w:val="005424A6"/>
    <w:rsid w:val="005448D1"/>
    <w:rsid w:val="00544EE1"/>
    <w:rsid w:val="0054788B"/>
    <w:rsid w:val="005508B6"/>
    <w:rsid w:val="0055355A"/>
    <w:rsid w:val="005549A4"/>
    <w:rsid w:val="00555F2A"/>
    <w:rsid w:val="00556E2E"/>
    <w:rsid w:val="00581843"/>
    <w:rsid w:val="005929DB"/>
    <w:rsid w:val="00593BE4"/>
    <w:rsid w:val="00594AD3"/>
    <w:rsid w:val="005A0F22"/>
    <w:rsid w:val="005A529F"/>
    <w:rsid w:val="005B53C0"/>
    <w:rsid w:val="005B5861"/>
    <w:rsid w:val="005C143B"/>
    <w:rsid w:val="005D032A"/>
    <w:rsid w:val="005D05B3"/>
    <w:rsid w:val="005D1908"/>
    <w:rsid w:val="005D2F33"/>
    <w:rsid w:val="005D7F5C"/>
    <w:rsid w:val="005E2E51"/>
    <w:rsid w:val="005E63AB"/>
    <w:rsid w:val="005E6846"/>
    <w:rsid w:val="005E7D99"/>
    <w:rsid w:val="005F0B24"/>
    <w:rsid w:val="005F2B73"/>
    <w:rsid w:val="005F5CDB"/>
    <w:rsid w:val="005F7604"/>
    <w:rsid w:val="0060154D"/>
    <w:rsid w:val="00602CCF"/>
    <w:rsid w:val="006057DB"/>
    <w:rsid w:val="006075E9"/>
    <w:rsid w:val="00612AA9"/>
    <w:rsid w:val="0061351C"/>
    <w:rsid w:val="00613B38"/>
    <w:rsid w:val="006148A7"/>
    <w:rsid w:val="006151C9"/>
    <w:rsid w:val="00622D92"/>
    <w:rsid w:val="00623A48"/>
    <w:rsid w:val="006268BC"/>
    <w:rsid w:val="006315F2"/>
    <w:rsid w:val="00633456"/>
    <w:rsid w:val="0063458A"/>
    <w:rsid w:val="006355E1"/>
    <w:rsid w:val="00636447"/>
    <w:rsid w:val="0064118B"/>
    <w:rsid w:val="00641971"/>
    <w:rsid w:val="00641CA3"/>
    <w:rsid w:val="0064734A"/>
    <w:rsid w:val="0064778A"/>
    <w:rsid w:val="00647C22"/>
    <w:rsid w:val="0065413C"/>
    <w:rsid w:val="006630D4"/>
    <w:rsid w:val="0066491B"/>
    <w:rsid w:val="006672C8"/>
    <w:rsid w:val="0066732B"/>
    <w:rsid w:val="00671B1E"/>
    <w:rsid w:val="00672026"/>
    <w:rsid w:val="006750BE"/>
    <w:rsid w:val="00676A35"/>
    <w:rsid w:val="00677858"/>
    <w:rsid w:val="00681AB4"/>
    <w:rsid w:val="00683A2F"/>
    <w:rsid w:val="00686BA4"/>
    <w:rsid w:val="006905AC"/>
    <w:rsid w:val="006933A9"/>
    <w:rsid w:val="00694C96"/>
    <w:rsid w:val="006A5C0F"/>
    <w:rsid w:val="006B1246"/>
    <w:rsid w:val="006B1904"/>
    <w:rsid w:val="006B1E94"/>
    <w:rsid w:val="006B5AF5"/>
    <w:rsid w:val="006C12D8"/>
    <w:rsid w:val="006E0709"/>
    <w:rsid w:val="006E133E"/>
    <w:rsid w:val="006E3800"/>
    <w:rsid w:val="006E5E88"/>
    <w:rsid w:val="006F16D3"/>
    <w:rsid w:val="006F2C0E"/>
    <w:rsid w:val="006F572D"/>
    <w:rsid w:val="006F7DE1"/>
    <w:rsid w:val="00701B11"/>
    <w:rsid w:val="007024C5"/>
    <w:rsid w:val="00704637"/>
    <w:rsid w:val="00704E49"/>
    <w:rsid w:val="00705F0C"/>
    <w:rsid w:val="0071001B"/>
    <w:rsid w:val="00710ED0"/>
    <w:rsid w:val="00712584"/>
    <w:rsid w:val="007131B3"/>
    <w:rsid w:val="0071357F"/>
    <w:rsid w:val="007241D3"/>
    <w:rsid w:val="00731239"/>
    <w:rsid w:val="0073383C"/>
    <w:rsid w:val="00735C85"/>
    <w:rsid w:val="00736A8B"/>
    <w:rsid w:val="007373C5"/>
    <w:rsid w:val="00745D5C"/>
    <w:rsid w:val="00753141"/>
    <w:rsid w:val="007550BD"/>
    <w:rsid w:val="00755256"/>
    <w:rsid w:val="00755EAC"/>
    <w:rsid w:val="00757240"/>
    <w:rsid w:val="00762385"/>
    <w:rsid w:val="007642B8"/>
    <w:rsid w:val="007643C3"/>
    <w:rsid w:val="0079351F"/>
    <w:rsid w:val="007946CE"/>
    <w:rsid w:val="007A33EC"/>
    <w:rsid w:val="007A6C92"/>
    <w:rsid w:val="007A75D3"/>
    <w:rsid w:val="007B7295"/>
    <w:rsid w:val="007B7358"/>
    <w:rsid w:val="007C24D2"/>
    <w:rsid w:val="007C2A58"/>
    <w:rsid w:val="007C460C"/>
    <w:rsid w:val="007C487D"/>
    <w:rsid w:val="007C5A77"/>
    <w:rsid w:val="007D1A0D"/>
    <w:rsid w:val="007D301B"/>
    <w:rsid w:val="007D3F97"/>
    <w:rsid w:val="007D5F63"/>
    <w:rsid w:val="007E0254"/>
    <w:rsid w:val="007E0AB0"/>
    <w:rsid w:val="007E756B"/>
    <w:rsid w:val="007F231F"/>
    <w:rsid w:val="007F23F6"/>
    <w:rsid w:val="007F3299"/>
    <w:rsid w:val="007F4742"/>
    <w:rsid w:val="00803C0C"/>
    <w:rsid w:val="00807576"/>
    <w:rsid w:val="0080791C"/>
    <w:rsid w:val="00812DAA"/>
    <w:rsid w:val="00821872"/>
    <w:rsid w:val="00824449"/>
    <w:rsid w:val="00825022"/>
    <w:rsid w:val="008263E0"/>
    <w:rsid w:val="00835B51"/>
    <w:rsid w:val="008402A2"/>
    <w:rsid w:val="00842CFF"/>
    <w:rsid w:val="00843B9A"/>
    <w:rsid w:val="00847182"/>
    <w:rsid w:val="00851111"/>
    <w:rsid w:val="00853D84"/>
    <w:rsid w:val="00853F7B"/>
    <w:rsid w:val="008551BB"/>
    <w:rsid w:val="008571BF"/>
    <w:rsid w:val="0087134D"/>
    <w:rsid w:val="00872A1D"/>
    <w:rsid w:val="008776A5"/>
    <w:rsid w:val="00882F3C"/>
    <w:rsid w:val="008840B6"/>
    <w:rsid w:val="008864FF"/>
    <w:rsid w:val="0089209E"/>
    <w:rsid w:val="0089355E"/>
    <w:rsid w:val="00896A9C"/>
    <w:rsid w:val="008A5416"/>
    <w:rsid w:val="008B06A1"/>
    <w:rsid w:val="008B1349"/>
    <w:rsid w:val="008B6A39"/>
    <w:rsid w:val="008C06C7"/>
    <w:rsid w:val="008C28DC"/>
    <w:rsid w:val="008C5AF3"/>
    <w:rsid w:val="008C7B10"/>
    <w:rsid w:val="008D1396"/>
    <w:rsid w:val="008D3FA8"/>
    <w:rsid w:val="008D4779"/>
    <w:rsid w:val="008E2130"/>
    <w:rsid w:val="008E60E6"/>
    <w:rsid w:val="008F25CD"/>
    <w:rsid w:val="009016E1"/>
    <w:rsid w:val="0090330F"/>
    <w:rsid w:val="00914DB0"/>
    <w:rsid w:val="0091545D"/>
    <w:rsid w:val="00915C97"/>
    <w:rsid w:val="00915EB6"/>
    <w:rsid w:val="00925844"/>
    <w:rsid w:val="009361FB"/>
    <w:rsid w:val="009416E1"/>
    <w:rsid w:val="009417F3"/>
    <w:rsid w:val="009471E0"/>
    <w:rsid w:val="0095167D"/>
    <w:rsid w:val="009562FD"/>
    <w:rsid w:val="00960B1D"/>
    <w:rsid w:val="00977E8B"/>
    <w:rsid w:val="00981920"/>
    <w:rsid w:val="00983F58"/>
    <w:rsid w:val="00987790"/>
    <w:rsid w:val="00991872"/>
    <w:rsid w:val="00991D1C"/>
    <w:rsid w:val="0099444D"/>
    <w:rsid w:val="009A4CAB"/>
    <w:rsid w:val="009B0565"/>
    <w:rsid w:val="009B583E"/>
    <w:rsid w:val="009C470F"/>
    <w:rsid w:val="009C7BBD"/>
    <w:rsid w:val="009E19B2"/>
    <w:rsid w:val="009F517D"/>
    <w:rsid w:val="00A02146"/>
    <w:rsid w:val="00A076E3"/>
    <w:rsid w:val="00A103ED"/>
    <w:rsid w:val="00A2263D"/>
    <w:rsid w:val="00A23562"/>
    <w:rsid w:val="00A33159"/>
    <w:rsid w:val="00A370B3"/>
    <w:rsid w:val="00A3715B"/>
    <w:rsid w:val="00A40683"/>
    <w:rsid w:val="00A4347C"/>
    <w:rsid w:val="00A436BA"/>
    <w:rsid w:val="00A44FFF"/>
    <w:rsid w:val="00A46D47"/>
    <w:rsid w:val="00A50F9F"/>
    <w:rsid w:val="00A52DBF"/>
    <w:rsid w:val="00A53814"/>
    <w:rsid w:val="00A53F9E"/>
    <w:rsid w:val="00A55E0E"/>
    <w:rsid w:val="00A60F0B"/>
    <w:rsid w:val="00A627D0"/>
    <w:rsid w:val="00A640B3"/>
    <w:rsid w:val="00A66080"/>
    <w:rsid w:val="00A716AD"/>
    <w:rsid w:val="00A717EF"/>
    <w:rsid w:val="00A71AFF"/>
    <w:rsid w:val="00A7368D"/>
    <w:rsid w:val="00A756E1"/>
    <w:rsid w:val="00A80847"/>
    <w:rsid w:val="00A80F9A"/>
    <w:rsid w:val="00A813EF"/>
    <w:rsid w:val="00A8465F"/>
    <w:rsid w:val="00A87B7F"/>
    <w:rsid w:val="00AA100F"/>
    <w:rsid w:val="00AA2B16"/>
    <w:rsid w:val="00AA7BEA"/>
    <w:rsid w:val="00AB1567"/>
    <w:rsid w:val="00AB1843"/>
    <w:rsid w:val="00AB36B1"/>
    <w:rsid w:val="00AB4BCA"/>
    <w:rsid w:val="00AD0B67"/>
    <w:rsid w:val="00AE3CCD"/>
    <w:rsid w:val="00AE7FAF"/>
    <w:rsid w:val="00AF0834"/>
    <w:rsid w:val="00AF211E"/>
    <w:rsid w:val="00AF5C71"/>
    <w:rsid w:val="00B01B32"/>
    <w:rsid w:val="00B07922"/>
    <w:rsid w:val="00B10FF7"/>
    <w:rsid w:val="00B145C1"/>
    <w:rsid w:val="00B15E92"/>
    <w:rsid w:val="00B25EAE"/>
    <w:rsid w:val="00B3707A"/>
    <w:rsid w:val="00B40E51"/>
    <w:rsid w:val="00B416D0"/>
    <w:rsid w:val="00B4229D"/>
    <w:rsid w:val="00B42596"/>
    <w:rsid w:val="00B44E46"/>
    <w:rsid w:val="00B47FD9"/>
    <w:rsid w:val="00B56332"/>
    <w:rsid w:val="00B60F12"/>
    <w:rsid w:val="00B653C6"/>
    <w:rsid w:val="00B65845"/>
    <w:rsid w:val="00B67D93"/>
    <w:rsid w:val="00B71018"/>
    <w:rsid w:val="00B74BDF"/>
    <w:rsid w:val="00B75335"/>
    <w:rsid w:val="00B7753B"/>
    <w:rsid w:val="00B77B9F"/>
    <w:rsid w:val="00B80FC5"/>
    <w:rsid w:val="00B8582E"/>
    <w:rsid w:val="00B949F3"/>
    <w:rsid w:val="00BA272A"/>
    <w:rsid w:val="00BB164B"/>
    <w:rsid w:val="00BB7395"/>
    <w:rsid w:val="00BC04D5"/>
    <w:rsid w:val="00BC48EA"/>
    <w:rsid w:val="00BC7B6F"/>
    <w:rsid w:val="00BD38E9"/>
    <w:rsid w:val="00BD507B"/>
    <w:rsid w:val="00BD7B70"/>
    <w:rsid w:val="00BE044E"/>
    <w:rsid w:val="00BE1759"/>
    <w:rsid w:val="00BE1F27"/>
    <w:rsid w:val="00BE32DE"/>
    <w:rsid w:val="00BE4441"/>
    <w:rsid w:val="00BE7964"/>
    <w:rsid w:val="00BF1DD1"/>
    <w:rsid w:val="00BF3E22"/>
    <w:rsid w:val="00C01635"/>
    <w:rsid w:val="00C0260B"/>
    <w:rsid w:val="00C02665"/>
    <w:rsid w:val="00C03A6A"/>
    <w:rsid w:val="00C04EFF"/>
    <w:rsid w:val="00C061F6"/>
    <w:rsid w:val="00C06966"/>
    <w:rsid w:val="00C071A0"/>
    <w:rsid w:val="00C1492A"/>
    <w:rsid w:val="00C15812"/>
    <w:rsid w:val="00C21331"/>
    <w:rsid w:val="00C2565C"/>
    <w:rsid w:val="00C30511"/>
    <w:rsid w:val="00C328C0"/>
    <w:rsid w:val="00C3346C"/>
    <w:rsid w:val="00C35AD9"/>
    <w:rsid w:val="00C40081"/>
    <w:rsid w:val="00C4018F"/>
    <w:rsid w:val="00C40664"/>
    <w:rsid w:val="00C40D4E"/>
    <w:rsid w:val="00C432E3"/>
    <w:rsid w:val="00C45CFD"/>
    <w:rsid w:val="00C50654"/>
    <w:rsid w:val="00C60A2F"/>
    <w:rsid w:val="00C61759"/>
    <w:rsid w:val="00C6619A"/>
    <w:rsid w:val="00C676C2"/>
    <w:rsid w:val="00C703D3"/>
    <w:rsid w:val="00C71CD2"/>
    <w:rsid w:val="00C74E14"/>
    <w:rsid w:val="00C76636"/>
    <w:rsid w:val="00C8149E"/>
    <w:rsid w:val="00C814E3"/>
    <w:rsid w:val="00C820FF"/>
    <w:rsid w:val="00C83F9E"/>
    <w:rsid w:val="00C86AB9"/>
    <w:rsid w:val="00C910DF"/>
    <w:rsid w:val="00C92F48"/>
    <w:rsid w:val="00C95C40"/>
    <w:rsid w:val="00C95EBB"/>
    <w:rsid w:val="00CA1372"/>
    <w:rsid w:val="00CA193F"/>
    <w:rsid w:val="00CB2C5B"/>
    <w:rsid w:val="00CB345C"/>
    <w:rsid w:val="00CB7226"/>
    <w:rsid w:val="00CC079A"/>
    <w:rsid w:val="00CD1CE4"/>
    <w:rsid w:val="00CD5704"/>
    <w:rsid w:val="00CD778E"/>
    <w:rsid w:val="00CE0A56"/>
    <w:rsid w:val="00CE1E19"/>
    <w:rsid w:val="00CF6286"/>
    <w:rsid w:val="00CF6581"/>
    <w:rsid w:val="00CF7717"/>
    <w:rsid w:val="00CF7A13"/>
    <w:rsid w:val="00D00B15"/>
    <w:rsid w:val="00D01DD8"/>
    <w:rsid w:val="00D044D3"/>
    <w:rsid w:val="00D12C05"/>
    <w:rsid w:val="00D16553"/>
    <w:rsid w:val="00D1719A"/>
    <w:rsid w:val="00D17A62"/>
    <w:rsid w:val="00D32B5B"/>
    <w:rsid w:val="00D342FC"/>
    <w:rsid w:val="00D41A15"/>
    <w:rsid w:val="00D4322C"/>
    <w:rsid w:val="00D43967"/>
    <w:rsid w:val="00D50894"/>
    <w:rsid w:val="00D5471F"/>
    <w:rsid w:val="00D5689B"/>
    <w:rsid w:val="00D577D3"/>
    <w:rsid w:val="00D57D42"/>
    <w:rsid w:val="00D617EC"/>
    <w:rsid w:val="00D62A96"/>
    <w:rsid w:val="00D62D7C"/>
    <w:rsid w:val="00D65291"/>
    <w:rsid w:val="00D75C51"/>
    <w:rsid w:val="00D75F17"/>
    <w:rsid w:val="00D9251B"/>
    <w:rsid w:val="00D926E5"/>
    <w:rsid w:val="00D977EB"/>
    <w:rsid w:val="00D97F14"/>
    <w:rsid w:val="00DA60FE"/>
    <w:rsid w:val="00DB2332"/>
    <w:rsid w:val="00DC26B6"/>
    <w:rsid w:val="00DC2F90"/>
    <w:rsid w:val="00DC5B1A"/>
    <w:rsid w:val="00DC5E4E"/>
    <w:rsid w:val="00DC65B6"/>
    <w:rsid w:val="00DD37AA"/>
    <w:rsid w:val="00DD457D"/>
    <w:rsid w:val="00DD4864"/>
    <w:rsid w:val="00DE5010"/>
    <w:rsid w:val="00DE7965"/>
    <w:rsid w:val="00DF01DE"/>
    <w:rsid w:val="00DF35BF"/>
    <w:rsid w:val="00E029AD"/>
    <w:rsid w:val="00E034DF"/>
    <w:rsid w:val="00E05E15"/>
    <w:rsid w:val="00E115D0"/>
    <w:rsid w:val="00E15BC0"/>
    <w:rsid w:val="00E16897"/>
    <w:rsid w:val="00E268D9"/>
    <w:rsid w:val="00E310D0"/>
    <w:rsid w:val="00E3454B"/>
    <w:rsid w:val="00E34809"/>
    <w:rsid w:val="00E42B4C"/>
    <w:rsid w:val="00E5621D"/>
    <w:rsid w:val="00E57083"/>
    <w:rsid w:val="00E62789"/>
    <w:rsid w:val="00E62F77"/>
    <w:rsid w:val="00E63AB1"/>
    <w:rsid w:val="00E64F40"/>
    <w:rsid w:val="00E64FD5"/>
    <w:rsid w:val="00E66B2B"/>
    <w:rsid w:val="00E6765F"/>
    <w:rsid w:val="00E72A98"/>
    <w:rsid w:val="00E730FC"/>
    <w:rsid w:val="00E74D9F"/>
    <w:rsid w:val="00E74E52"/>
    <w:rsid w:val="00E75A69"/>
    <w:rsid w:val="00E75C8D"/>
    <w:rsid w:val="00E8204F"/>
    <w:rsid w:val="00E82FFD"/>
    <w:rsid w:val="00E8373C"/>
    <w:rsid w:val="00E9180C"/>
    <w:rsid w:val="00E964C1"/>
    <w:rsid w:val="00E966E0"/>
    <w:rsid w:val="00E975E2"/>
    <w:rsid w:val="00EA1202"/>
    <w:rsid w:val="00EB1DEC"/>
    <w:rsid w:val="00EB4252"/>
    <w:rsid w:val="00EB4BBD"/>
    <w:rsid w:val="00EC27DB"/>
    <w:rsid w:val="00EC40F5"/>
    <w:rsid w:val="00EC6873"/>
    <w:rsid w:val="00ED095C"/>
    <w:rsid w:val="00ED1B45"/>
    <w:rsid w:val="00ED3DC2"/>
    <w:rsid w:val="00EE2904"/>
    <w:rsid w:val="00EE40B8"/>
    <w:rsid w:val="00EE54D2"/>
    <w:rsid w:val="00EE59DF"/>
    <w:rsid w:val="00EE60FD"/>
    <w:rsid w:val="00EE6986"/>
    <w:rsid w:val="00EE7C10"/>
    <w:rsid w:val="00EF1139"/>
    <w:rsid w:val="00EF4D3A"/>
    <w:rsid w:val="00EF54DF"/>
    <w:rsid w:val="00EF5C65"/>
    <w:rsid w:val="00EF602C"/>
    <w:rsid w:val="00EF7694"/>
    <w:rsid w:val="00F03362"/>
    <w:rsid w:val="00F06382"/>
    <w:rsid w:val="00F07B77"/>
    <w:rsid w:val="00F07E96"/>
    <w:rsid w:val="00F10099"/>
    <w:rsid w:val="00F11750"/>
    <w:rsid w:val="00F1312C"/>
    <w:rsid w:val="00F14E20"/>
    <w:rsid w:val="00F24E23"/>
    <w:rsid w:val="00F26438"/>
    <w:rsid w:val="00F275CD"/>
    <w:rsid w:val="00F30BA9"/>
    <w:rsid w:val="00F31969"/>
    <w:rsid w:val="00F31DAD"/>
    <w:rsid w:val="00F327CA"/>
    <w:rsid w:val="00F36610"/>
    <w:rsid w:val="00F37D97"/>
    <w:rsid w:val="00F40394"/>
    <w:rsid w:val="00F4098D"/>
    <w:rsid w:val="00F44495"/>
    <w:rsid w:val="00F46436"/>
    <w:rsid w:val="00F521C3"/>
    <w:rsid w:val="00F53714"/>
    <w:rsid w:val="00F55204"/>
    <w:rsid w:val="00F60E73"/>
    <w:rsid w:val="00F636B5"/>
    <w:rsid w:val="00F63F1F"/>
    <w:rsid w:val="00F6569F"/>
    <w:rsid w:val="00F65AA6"/>
    <w:rsid w:val="00F66394"/>
    <w:rsid w:val="00F75B78"/>
    <w:rsid w:val="00F77594"/>
    <w:rsid w:val="00F80941"/>
    <w:rsid w:val="00F84250"/>
    <w:rsid w:val="00F8702C"/>
    <w:rsid w:val="00F876D5"/>
    <w:rsid w:val="00F879C7"/>
    <w:rsid w:val="00F87FA0"/>
    <w:rsid w:val="00F91323"/>
    <w:rsid w:val="00F94FEA"/>
    <w:rsid w:val="00FA1EC0"/>
    <w:rsid w:val="00FA5AE9"/>
    <w:rsid w:val="00FA5EC2"/>
    <w:rsid w:val="00FA6C39"/>
    <w:rsid w:val="00FB104C"/>
    <w:rsid w:val="00FB19BC"/>
    <w:rsid w:val="00FB386D"/>
    <w:rsid w:val="00FB5E5B"/>
    <w:rsid w:val="00FD5C40"/>
    <w:rsid w:val="00FD69E3"/>
    <w:rsid w:val="00FE05E6"/>
    <w:rsid w:val="00FE187D"/>
    <w:rsid w:val="00FE1CB6"/>
    <w:rsid w:val="00FE3D91"/>
    <w:rsid w:val="00FE4672"/>
    <w:rsid w:val="00FF0542"/>
    <w:rsid w:val="00FF2342"/>
    <w:rsid w:val="00FF5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City"/>
  <w:smartTagType w:namespaceuri="urn:schemas-microsoft-com:office:smarttags" w:name="PlaceType"/>
  <w:smartTagType w:namespaceuri="urn:schemas-microsoft-com:office:smarttags" w:name="PlaceNam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03C0C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  <w:sz w:val="36"/>
      <w:szCs w:val="20"/>
      <w:u w:val="single"/>
    </w:rPr>
  </w:style>
  <w:style w:type="paragraph" w:styleId="Heading2">
    <w:name w:val="heading 2"/>
    <w:basedOn w:val="Normal"/>
    <w:qFormat/>
    <w:pPr>
      <w:keepNext/>
      <w:spacing w:before="260"/>
      <w:outlineLvl w:val="1"/>
    </w:pPr>
    <w:rPr>
      <w:rFonts w:ascii="Arial" w:hAnsi="Arial"/>
      <w:b/>
      <w:sz w:val="26"/>
      <w:szCs w:val="20"/>
    </w:rPr>
  </w:style>
  <w:style w:type="paragraph" w:styleId="Heading3">
    <w:name w:val="heading 3"/>
    <w:basedOn w:val="Normal"/>
    <w:qFormat/>
    <w:pPr>
      <w:tabs>
        <w:tab w:val="num" w:pos="720"/>
      </w:tabs>
      <w:spacing w:before="240"/>
      <w:ind w:left="720" w:hanging="720"/>
      <w:outlineLvl w:val="2"/>
    </w:pPr>
    <w:rPr>
      <w:rFonts w:ascii="Arial" w:hAnsi="Arial"/>
      <w:b/>
      <w:i/>
      <w:szCs w:val="20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</w:style>
  <w:style w:type="character" w:default="1" w:styleId="DefaultParagraphFont">
    <w:name w:val="Default Paragraph Font"/>
    <w:uiPriority w:val="1"/>
    <w:semiHidden/>
    <w:unhideWhenUsed/>
    <w:rsid w:val="00803C0C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803C0C"/>
  </w:style>
  <w:style w:type="paragraph" w:styleId="NormalIndent">
    <w:name w:val="Normal Indent"/>
    <w:basedOn w:val="Normal"/>
    <w:pPr>
      <w:ind w:left="851"/>
    </w:pPr>
    <w:rPr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OC3">
    <w:name w:val="toc 3"/>
    <w:basedOn w:val="Normal"/>
    <w:next w:val="Normal"/>
    <w:autoRedefine/>
    <w:semiHidden/>
    <w:pPr>
      <w:tabs>
        <w:tab w:val="left" w:pos="1701"/>
        <w:tab w:val="right" w:leader="dot" w:pos="8296"/>
      </w:tabs>
      <w:ind w:left="993"/>
    </w:pPr>
    <w:rPr>
      <w:iCs/>
      <w:noProof/>
      <w:sz w:val="26"/>
      <w:szCs w:val="20"/>
    </w:rPr>
  </w:style>
  <w:style w:type="paragraph" w:customStyle="1" w:styleId="subclauseindent">
    <w:name w:val="subclauseindent"/>
    <w:basedOn w:val="Normal"/>
    <w:pPr>
      <w:spacing w:after="240"/>
      <w:ind w:left="1701"/>
    </w:pPr>
  </w:style>
  <w:style w:type="paragraph" w:customStyle="1" w:styleId="subsubclauseindent">
    <w:name w:val="subsubclauseindent"/>
    <w:basedOn w:val="Normal"/>
    <w:pPr>
      <w:spacing w:after="240"/>
      <w:ind w:left="2552"/>
    </w:pPr>
  </w:style>
  <w:style w:type="paragraph" w:customStyle="1" w:styleId="clauseindent">
    <w:name w:val="clauseindent"/>
    <w:basedOn w:val="Normal"/>
    <w:pPr>
      <w:spacing w:after="240"/>
      <w:ind w:left="851"/>
    </w:pPr>
  </w:style>
  <w:style w:type="paragraph" w:styleId="BodyText">
    <w:name w:val="Body Text"/>
    <w:basedOn w:val="Normal"/>
    <w:rPr>
      <w:szCs w:val="20"/>
    </w:rPr>
  </w:style>
  <w:style w:type="paragraph" w:customStyle="1" w:styleId="Definition">
    <w:name w:val="Definition"/>
    <w:basedOn w:val="Normal"/>
    <w:pPr>
      <w:spacing w:after="240"/>
      <w:ind w:left="851"/>
    </w:pPr>
    <w:rPr>
      <w:b/>
    </w:rPr>
  </w:style>
  <w:style w:type="paragraph" w:customStyle="1" w:styleId="Unnumbered">
    <w:name w:val="Unnumbered"/>
    <w:basedOn w:val="Normal"/>
    <w:next w:val="Heading3"/>
    <w:pPr>
      <w:keepNext/>
      <w:spacing w:after="240"/>
      <w:ind w:left="851"/>
    </w:pPr>
    <w:rPr>
      <w:b/>
      <w:i/>
    </w:rPr>
  </w:style>
  <w:style w:type="paragraph" w:styleId="TOC1">
    <w:name w:val="toc 1"/>
    <w:basedOn w:val="Normal"/>
    <w:next w:val="Normal"/>
    <w:autoRedefine/>
    <w:semiHidden/>
    <w:pPr>
      <w:tabs>
        <w:tab w:val="left" w:pos="600"/>
        <w:tab w:val="right" w:leader="dot" w:pos="8296"/>
      </w:tabs>
    </w:pPr>
    <w:rPr>
      <w:rFonts w:ascii="Arial" w:hAnsi="Arial"/>
      <w:b/>
      <w:bCs/>
      <w:noProof/>
      <w:sz w:val="26"/>
      <w:szCs w:val="36"/>
    </w:rPr>
  </w:style>
  <w:style w:type="paragraph" w:styleId="TOC2">
    <w:name w:val="toc 2"/>
    <w:basedOn w:val="Normal"/>
    <w:next w:val="Normal"/>
    <w:autoRedefine/>
    <w:semiHidden/>
    <w:pPr>
      <w:tabs>
        <w:tab w:val="left" w:pos="993"/>
        <w:tab w:val="right" w:leader="dot" w:pos="8296"/>
      </w:tabs>
      <w:ind w:left="426"/>
    </w:pPr>
    <w:rPr>
      <w:noProof/>
      <w:sz w:val="26"/>
      <w:szCs w:val="20"/>
    </w:rPr>
  </w:style>
  <w:style w:type="paragraph" w:styleId="TOC4">
    <w:name w:val="toc 4"/>
    <w:basedOn w:val="Normal"/>
    <w:next w:val="Normal"/>
    <w:autoRedefine/>
    <w:semiHidden/>
    <w:pPr>
      <w:ind w:left="600"/>
    </w:pPr>
    <w:rPr>
      <w:sz w:val="20"/>
      <w:szCs w:val="20"/>
    </w:rPr>
  </w:style>
  <w:style w:type="paragraph" w:customStyle="1" w:styleId="TOCTitle">
    <w:name w:val="TOC Title"/>
    <w:basedOn w:val="Normal"/>
    <w:pPr>
      <w:keepLines/>
      <w:spacing w:before="240" w:after="240"/>
      <w:jc w:val="center"/>
    </w:pPr>
    <w:rPr>
      <w:b/>
      <w:sz w:val="28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rPr>
      <w:rFonts w:ascii="Garamond MT" w:hAnsi="Garamond MT"/>
      <w:sz w:val="24"/>
    </w:rPr>
  </w:style>
  <w:style w:type="paragraph" w:styleId="Footer">
    <w:name w:val="footer"/>
    <w:basedOn w:val="Normal"/>
    <w:pPr>
      <w:tabs>
        <w:tab w:val="right" w:pos="8306"/>
      </w:tabs>
    </w:pPr>
    <w:rPr>
      <w:sz w:val="20"/>
    </w:rPr>
  </w:style>
  <w:style w:type="paragraph" w:customStyle="1" w:styleId="Schedule">
    <w:name w:val="Schedule"/>
    <w:basedOn w:val="Normal"/>
    <w:next w:val="Normal"/>
    <w:pPr>
      <w:spacing w:after="240"/>
      <w:jc w:val="center"/>
    </w:pPr>
    <w:rPr>
      <w:b/>
    </w:rPr>
  </w:style>
  <w:style w:type="character" w:styleId="FootnoteReference">
    <w:name w:val="footnote reference"/>
    <w:semiHidden/>
    <w:rPr>
      <w:rFonts w:ascii="Garamond MT" w:hAnsi="Garamond MT"/>
      <w:sz w:val="20"/>
      <w:vertAlign w:val="superscript"/>
    </w:rPr>
  </w:style>
  <w:style w:type="character" w:styleId="EndnoteReference">
    <w:name w:val="endnote reference"/>
    <w:semiHidden/>
    <w:rPr>
      <w:rFonts w:ascii="Garamond MT" w:hAnsi="Garamond MT"/>
      <w:sz w:val="20"/>
      <w:vertAlign w:val="superscript"/>
    </w:rPr>
  </w:style>
  <w:style w:type="character" w:styleId="CommentReference">
    <w:name w:val="annotation reference"/>
    <w:semiHidden/>
    <w:rPr>
      <w:rFonts w:ascii="Garamond MT" w:hAnsi="Garamond MT"/>
      <w:sz w:val="20"/>
    </w:rPr>
  </w:style>
  <w:style w:type="paragraph" w:styleId="FootnoteText">
    <w:name w:val="footnote text"/>
    <w:basedOn w:val="Normal"/>
    <w:semiHidden/>
    <w:rPr>
      <w:sz w:val="20"/>
    </w:rPr>
  </w:style>
  <w:style w:type="paragraph" w:styleId="BlockText">
    <w:name w:val="Block Text"/>
    <w:basedOn w:val="Normal"/>
    <w:pPr>
      <w:spacing w:after="120"/>
      <w:ind w:left="1440" w:right="1440"/>
    </w:pPr>
    <w:rPr>
      <w:sz w:val="20"/>
      <w:szCs w:val="20"/>
    </w:rPr>
  </w:style>
  <w:style w:type="paragraph" w:customStyle="1" w:styleId="Title1">
    <w:name w:val="Title 1"/>
    <w:basedOn w:val="Normal"/>
    <w:pPr>
      <w:spacing w:before="600"/>
      <w:jc w:val="center"/>
    </w:pPr>
    <w:rPr>
      <w:rFonts w:ascii="Arial" w:hAnsi="Arial"/>
      <w:b/>
      <w:sz w:val="60"/>
      <w:szCs w:val="20"/>
    </w:rPr>
  </w:style>
  <w:style w:type="paragraph" w:customStyle="1" w:styleId="Title2">
    <w:name w:val="Title 2"/>
    <w:basedOn w:val="Normal"/>
    <w:pPr>
      <w:spacing w:before="440"/>
      <w:jc w:val="center"/>
    </w:pPr>
    <w:rPr>
      <w:rFonts w:ascii="Arial" w:hAnsi="Arial"/>
      <w:b/>
      <w:sz w:val="44"/>
      <w:szCs w:val="20"/>
    </w:rPr>
  </w:style>
  <w:style w:type="paragraph" w:styleId="TOC5">
    <w:name w:val="toc 5"/>
    <w:basedOn w:val="Normal"/>
    <w:next w:val="Normal"/>
    <w:autoRedefine/>
    <w:semiHidden/>
    <w:pPr>
      <w:ind w:left="800"/>
    </w:pPr>
    <w:rPr>
      <w:sz w:val="20"/>
      <w:szCs w:val="20"/>
    </w:rPr>
  </w:style>
  <w:style w:type="paragraph" w:styleId="TOC6">
    <w:name w:val="toc 6"/>
    <w:basedOn w:val="Normal"/>
    <w:next w:val="Normal"/>
    <w:autoRedefine/>
    <w:semiHidden/>
    <w:pPr>
      <w:ind w:left="1000"/>
    </w:pPr>
    <w:rPr>
      <w:sz w:val="20"/>
      <w:szCs w:val="20"/>
    </w:rPr>
  </w:style>
  <w:style w:type="paragraph" w:styleId="TOC7">
    <w:name w:val="toc 7"/>
    <w:basedOn w:val="Normal"/>
    <w:next w:val="Normal"/>
    <w:autoRedefine/>
    <w:semiHidden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semiHidden/>
    <w:pPr>
      <w:ind w:left="1400"/>
    </w:pPr>
    <w:rPr>
      <w:sz w:val="20"/>
      <w:szCs w:val="20"/>
    </w:rPr>
  </w:style>
  <w:style w:type="paragraph" w:styleId="TOC9">
    <w:name w:val="toc 9"/>
    <w:basedOn w:val="Normal"/>
    <w:next w:val="Normal"/>
    <w:autoRedefine/>
    <w:semiHidden/>
    <w:pPr>
      <w:ind w:left="1600"/>
    </w:pPr>
    <w:rPr>
      <w:sz w:val="20"/>
      <w:szCs w:val="20"/>
    </w:rPr>
  </w:style>
  <w:style w:type="paragraph" w:customStyle="1" w:styleId="TOCTitle0">
    <w:name w:val="TOCTitle"/>
    <w:basedOn w:val="Normal"/>
    <w:pPr>
      <w:pageBreakBefore/>
      <w:pBdr>
        <w:bottom w:val="single" w:sz="6" w:space="0" w:color="auto"/>
      </w:pBdr>
      <w:spacing w:before="480" w:after="180"/>
    </w:pPr>
    <w:rPr>
      <w:rFonts w:ascii="Arial" w:hAnsi="Arial"/>
      <w:b/>
      <w:sz w:val="36"/>
      <w:szCs w:val="20"/>
    </w:rPr>
  </w:style>
  <w:style w:type="character" w:styleId="Hyperlink">
    <w:name w:val="Hyperlink"/>
    <w:rPr>
      <w:color w:val="0000FF"/>
      <w:u w:val="single"/>
    </w:rPr>
  </w:style>
  <w:style w:type="paragraph" w:styleId="BodyTextIndent2">
    <w:name w:val="Body Text Indent 2"/>
    <w:basedOn w:val="Normal"/>
    <w:rsid w:val="00E730FC"/>
    <w:pPr>
      <w:spacing w:after="120" w:line="480" w:lineRule="auto"/>
      <w:ind w:left="283"/>
    </w:pPr>
  </w:style>
  <w:style w:type="paragraph" w:styleId="BalloonText">
    <w:name w:val="Balloon Text"/>
    <w:basedOn w:val="Normal"/>
    <w:semiHidden/>
    <w:rsid w:val="00E8373C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autoRedefine/>
    <w:semiHidden/>
    <w:rsid w:val="00D75C51"/>
    <w:pPr>
      <w:widowControl w:val="0"/>
    </w:pPr>
    <w:rPr>
      <w:rFonts w:ascii="Arial" w:hAnsi="Arial"/>
      <w:snapToGrid w:val="0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semiHidden/>
    <w:rsid w:val="002F433E"/>
    <w:rPr>
      <w:b/>
      <w:bCs/>
    </w:rPr>
  </w:style>
  <w:style w:type="character" w:customStyle="1" w:styleId="EmailStyle49">
    <w:name w:val="EmailStyle49"/>
    <w:semiHidden/>
    <w:rsid w:val="00CB2C5B"/>
    <w:rPr>
      <w:rFonts w:ascii="Arial" w:hAnsi="Arial" w:cs="Arial"/>
      <w:color w:val="000080"/>
      <w:sz w:val="20"/>
      <w:szCs w:val="20"/>
    </w:rPr>
  </w:style>
  <w:style w:type="character" w:customStyle="1" w:styleId="DeltaViewInsertion">
    <w:name w:val="DeltaView Insertion"/>
    <w:rsid w:val="007A6C92"/>
    <w:rPr>
      <w:color w:val="0000FF"/>
      <w:spacing w:val="0"/>
      <w:u w:val="double"/>
    </w:rPr>
  </w:style>
  <w:style w:type="paragraph" w:styleId="ListParagraph">
    <w:name w:val="List Paragraph"/>
    <w:basedOn w:val="Normal"/>
    <w:uiPriority w:val="34"/>
    <w:qFormat/>
    <w:rsid w:val="00B65845"/>
    <w:pPr>
      <w:ind w:left="720"/>
    </w:pPr>
  </w:style>
  <w:style w:type="character" w:styleId="FollowedHyperlink">
    <w:name w:val="FollowedHyperlink"/>
    <w:rsid w:val="007131B3"/>
    <w:rPr>
      <w:color w:val="800080"/>
      <w:u w:val="single"/>
    </w:rPr>
  </w:style>
  <w:style w:type="table" w:styleId="TableGrid">
    <w:name w:val="Table Grid"/>
    <w:basedOn w:val="TableNormal"/>
    <w:rsid w:val="00612A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qFormat/>
    <w:rsid w:val="00613B38"/>
    <w:rPr>
      <w:b/>
      <w:bCs/>
    </w:rPr>
  </w:style>
  <w:style w:type="paragraph" w:customStyle="1" w:styleId="TableText">
    <w:name w:val="Table Text"/>
    <w:basedOn w:val="Normal"/>
    <w:rsid w:val="0011166F"/>
    <w:pPr>
      <w:overflowPunct w:val="0"/>
      <w:autoSpaceDE w:val="0"/>
      <w:autoSpaceDN w:val="0"/>
      <w:adjustRightInd w:val="0"/>
      <w:spacing w:line="360" w:lineRule="auto"/>
      <w:textAlignment w:val="baseline"/>
    </w:pPr>
    <w:rPr>
      <w:szCs w:val="20"/>
      <w:lang w:val="en-US"/>
    </w:rPr>
  </w:style>
  <w:style w:type="paragraph" w:customStyle="1" w:styleId="DefaultText">
    <w:name w:val="Default Text"/>
    <w:basedOn w:val="Normal"/>
    <w:rsid w:val="0011166F"/>
    <w:pPr>
      <w:overflowPunct w:val="0"/>
      <w:autoSpaceDE w:val="0"/>
      <w:autoSpaceDN w:val="0"/>
      <w:adjustRightInd w:val="0"/>
      <w:spacing w:line="360" w:lineRule="auto"/>
      <w:textAlignment w:val="baseline"/>
    </w:pPr>
    <w:rPr>
      <w:color w:val="0000FF"/>
      <w:sz w:val="20"/>
      <w:szCs w:val="20"/>
      <w:lang w:val="en-US"/>
    </w:rPr>
  </w:style>
  <w:style w:type="paragraph" w:customStyle="1" w:styleId="listparagraph0">
    <w:name w:val="listparagraph"/>
    <w:basedOn w:val="Normal"/>
    <w:rsid w:val="009C7BBD"/>
    <w:pPr>
      <w:ind w:left="720"/>
      <w:jc w:val="both"/>
    </w:pPr>
  </w:style>
  <w:style w:type="paragraph" w:styleId="NormalWeb">
    <w:name w:val="Normal (Web)"/>
    <w:basedOn w:val="Normal"/>
    <w:rsid w:val="00BB7395"/>
    <w:pPr>
      <w:spacing w:before="100" w:beforeAutospacing="1" w:after="100" w:afterAutospacing="1"/>
    </w:pPr>
  </w:style>
  <w:style w:type="character" w:customStyle="1" w:styleId="HeaderChar">
    <w:name w:val="Header Char"/>
    <w:basedOn w:val="DefaultParagraphFont"/>
    <w:link w:val="Header"/>
    <w:uiPriority w:val="99"/>
    <w:rsid w:val="002A73C3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03C0C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  <w:sz w:val="36"/>
      <w:szCs w:val="20"/>
      <w:u w:val="single"/>
    </w:rPr>
  </w:style>
  <w:style w:type="paragraph" w:styleId="Heading2">
    <w:name w:val="heading 2"/>
    <w:basedOn w:val="Normal"/>
    <w:qFormat/>
    <w:pPr>
      <w:keepNext/>
      <w:spacing w:before="260"/>
      <w:outlineLvl w:val="1"/>
    </w:pPr>
    <w:rPr>
      <w:rFonts w:ascii="Arial" w:hAnsi="Arial"/>
      <w:b/>
      <w:sz w:val="26"/>
      <w:szCs w:val="20"/>
    </w:rPr>
  </w:style>
  <w:style w:type="paragraph" w:styleId="Heading3">
    <w:name w:val="heading 3"/>
    <w:basedOn w:val="Normal"/>
    <w:qFormat/>
    <w:pPr>
      <w:tabs>
        <w:tab w:val="num" w:pos="720"/>
      </w:tabs>
      <w:spacing w:before="240"/>
      <w:ind w:left="720" w:hanging="720"/>
      <w:outlineLvl w:val="2"/>
    </w:pPr>
    <w:rPr>
      <w:rFonts w:ascii="Arial" w:hAnsi="Arial"/>
      <w:b/>
      <w:i/>
      <w:szCs w:val="20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</w:style>
  <w:style w:type="character" w:default="1" w:styleId="DefaultParagraphFont">
    <w:name w:val="Default Paragraph Font"/>
    <w:uiPriority w:val="1"/>
    <w:semiHidden/>
    <w:unhideWhenUsed/>
    <w:rsid w:val="00803C0C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803C0C"/>
  </w:style>
  <w:style w:type="paragraph" w:styleId="NormalIndent">
    <w:name w:val="Normal Indent"/>
    <w:basedOn w:val="Normal"/>
    <w:pPr>
      <w:ind w:left="851"/>
    </w:pPr>
    <w:rPr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OC3">
    <w:name w:val="toc 3"/>
    <w:basedOn w:val="Normal"/>
    <w:next w:val="Normal"/>
    <w:autoRedefine/>
    <w:semiHidden/>
    <w:pPr>
      <w:tabs>
        <w:tab w:val="left" w:pos="1701"/>
        <w:tab w:val="right" w:leader="dot" w:pos="8296"/>
      </w:tabs>
      <w:ind w:left="993"/>
    </w:pPr>
    <w:rPr>
      <w:iCs/>
      <w:noProof/>
      <w:sz w:val="26"/>
      <w:szCs w:val="20"/>
    </w:rPr>
  </w:style>
  <w:style w:type="paragraph" w:customStyle="1" w:styleId="subclauseindent">
    <w:name w:val="subclauseindent"/>
    <w:basedOn w:val="Normal"/>
    <w:pPr>
      <w:spacing w:after="240"/>
      <w:ind w:left="1701"/>
    </w:pPr>
  </w:style>
  <w:style w:type="paragraph" w:customStyle="1" w:styleId="subsubclauseindent">
    <w:name w:val="subsubclauseindent"/>
    <w:basedOn w:val="Normal"/>
    <w:pPr>
      <w:spacing w:after="240"/>
      <w:ind w:left="2552"/>
    </w:pPr>
  </w:style>
  <w:style w:type="paragraph" w:customStyle="1" w:styleId="clauseindent">
    <w:name w:val="clauseindent"/>
    <w:basedOn w:val="Normal"/>
    <w:pPr>
      <w:spacing w:after="240"/>
      <w:ind w:left="851"/>
    </w:pPr>
  </w:style>
  <w:style w:type="paragraph" w:styleId="BodyText">
    <w:name w:val="Body Text"/>
    <w:basedOn w:val="Normal"/>
    <w:rPr>
      <w:szCs w:val="20"/>
    </w:rPr>
  </w:style>
  <w:style w:type="paragraph" w:customStyle="1" w:styleId="Definition">
    <w:name w:val="Definition"/>
    <w:basedOn w:val="Normal"/>
    <w:pPr>
      <w:spacing w:after="240"/>
      <w:ind w:left="851"/>
    </w:pPr>
    <w:rPr>
      <w:b/>
    </w:rPr>
  </w:style>
  <w:style w:type="paragraph" w:customStyle="1" w:styleId="Unnumbered">
    <w:name w:val="Unnumbered"/>
    <w:basedOn w:val="Normal"/>
    <w:next w:val="Heading3"/>
    <w:pPr>
      <w:keepNext/>
      <w:spacing w:after="240"/>
      <w:ind w:left="851"/>
    </w:pPr>
    <w:rPr>
      <w:b/>
      <w:i/>
    </w:rPr>
  </w:style>
  <w:style w:type="paragraph" w:styleId="TOC1">
    <w:name w:val="toc 1"/>
    <w:basedOn w:val="Normal"/>
    <w:next w:val="Normal"/>
    <w:autoRedefine/>
    <w:semiHidden/>
    <w:pPr>
      <w:tabs>
        <w:tab w:val="left" w:pos="600"/>
        <w:tab w:val="right" w:leader="dot" w:pos="8296"/>
      </w:tabs>
    </w:pPr>
    <w:rPr>
      <w:rFonts w:ascii="Arial" w:hAnsi="Arial"/>
      <w:b/>
      <w:bCs/>
      <w:noProof/>
      <w:sz w:val="26"/>
      <w:szCs w:val="36"/>
    </w:rPr>
  </w:style>
  <w:style w:type="paragraph" w:styleId="TOC2">
    <w:name w:val="toc 2"/>
    <w:basedOn w:val="Normal"/>
    <w:next w:val="Normal"/>
    <w:autoRedefine/>
    <w:semiHidden/>
    <w:pPr>
      <w:tabs>
        <w:tab w:val="left" w:pos="993"/>
        <w:tab w:val="right" w:leader="dot" w:pos="8296"/>
      </w:tabs>
      <w:ind w:left="426"/>
    </w:pPr>
    <w:rPr>
      <w:noProof/>
      <w:sz w:val="26"/>
      <w:szCs w:val="20"/>
    </w:rPr>
  </w:style>
  <w:style w:type="paragraph" w:styleId="TOC4">
    <w:name w:val="toc 4"/>
    <w:basedOn w:val="Normal"/>
    <w:next w:val="Normal"/>
    <w:autoRedefine/>
    <w:semiHidden/>
    <w:pPr>
      <w:ind w:left="600"/>
    </w:pPr>
    <w:rPr>
      <w:sz w:val="20"/>
      <w:szCs w:val="20"/>
    </w:rPr>
  </w:style>
  <w:style w:type="paragraph" w:customStyle="1" w:styleId="TOCTitle">
    <w:name w:val="TOC Title"/>
    <w:basedOn w:val="Normal"/>
    <w:pPr>
      <w:keepLines/>
      <w:spacing w:before="240" w:after="240"/>
      <w:jc w:val="center"/>
    </w:pPr>
    <w:rPr>
      <w:b/>
      <w:sz w:val="28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rPr>
      <w:rFonts w:ascii="Garamond MT" w:hAnsi="Garamond MT"/>
      <w:sz w:val="24"/>
    </w:rPr>
  </w:style>
  <w:style w:type="paragraph" w:styleId="Footer">
    <w:name w:val="footer"/>
    <w:basedOn w:val="Normal"/>
    <w:pPr>
      <w:tabs>
        <w:tab w:val="right" w:pos="8306"/>
      </w:tabs>
    </w:pPr>
    <w:rPr>
      <w:sz w:val="20"/>
    </w:rPr>
  </w:style>
  <w:style w:type="paragraph" w:customStyle="1" w:styleId="Schedule">
    <w:name w:val="Schedule"/>
    <w:basedOn w:val="Normal"/>
    <w:next w:val="Normal"/>
    <w:pPr>
      <w:spacing w:after="240"/>
      <w:jc w:val="center"/>
    </w:pPr>
    <w:rPr>
      <w:b/>
    </w:rPr>
  </w:style>
  <w:style w:type="character" w:styleId="FootnoteReference">
    <w:name w:val="footnote reference"/>
    <w:semiHidden/>
    <w:rPr>
      <w:rFonts w:ascii="Garamond MT" w:hAnsi="Garamond MT"/>
      <w:sz w:val="20"/>
      <w:vertAlign w:val="superscript"/>
    </w:rPr>
  </w:style>
  <w:style w:type="character" w:styleId="EndnoteReference">
    <w:name w:val="endnote reference"/>
    <w:semiHidden/>
    <w:rPr>
      <w:rFonts w:ascii="Garamond MT" w:hAnsi="Garamond MT"/>
      <w:sz w:val="20"/>
      <w:vertAlign w:val="superscript"/>
    </w:rPr>
  </w:style>
  <w:style w:type="character" w:styleId="CommentReference">
    <w:name w:val="annotation reference"/>
    <w:semiHidden/>
    <w:rPr>
      <w:rFonts w:ascii="Garamond MT" w:hAnsi="Garamond MT"/>
      <w:sz w:val="20"/>
    </w:rPr>
  </w:style>
  <w:style w:type="paragraph" w:styleId="FootnoteText">
    <w:name w:val="footnote text"/>
    <w:basedOn w:val="Normal"/>
    <w:semiHidden/>
    <w:rPr>
      <w:sz w:val="20"/>
    </w:rPr>
  </w:style>
  <w:style w:type="paragraph" w:styleId="BlockText">
    <w:name w:val="Block Text"/>
    <w:basedOn w:val="Normal"/>
    <w:pPr>
      <w:spacing w:after="120"/>
      <w:ind w:left="1440" w:right="1440"/>
    </w:pPr>
    <w:rPr>
      <w:sz w:val="20"/>
      <w:szCs w:val="20"/>
    </w:rPr>
  </w:style>
  <w:style w:type="paragraph" w:customStyle="1" w:styleId="Title1">
    <w:name w:val="Title 1"/>
    <w:basedOn w:val="Normal"/>
    <w:pPr>
      <w:spacing w:before="600"/>
      <w:jc w:val="center"/>
    </w:pPr>
    <w:rPr>
      <w:rFonts w:ascii="Arial" w:hAnsi="Arial"/>
      <w:b/>
      <w:sz w:val="60"/>
      <w:szCs w:val="20"/>
    </w:rPr>
  </w:style>
  <w:style w:type="paragraph" w:customStyle="1" w:styleId="Title2">
    <w:name w:val="Title 2"/>
    <w:basedOn w:val="Normal"/>
    <w:pPr>
      <w:spacing w:before="440"/>
      <w:jc w:val="center"/>
    </w:pPr>
    <w:rPr>
      <w:rFonts w:ascii="Arial" w:hAnsi="Arial"/>
      <w:b/>
      <w:sz w:val="44"/>
      <w:szCs w:val="20"/>
    </w:rPr>
  </w:style>
  <w:style w:type="paragraph" w:styleId="TOC5">
    <w:name w:val="toc 5"/>
    <w:basedOn w:val="Normal"/>
    <w:next w:val="Normal"/>
    <w:autoRedefine/>
    <w:semiHidden/>
    <w:pPr>
      <w:ind w:left="800"/>
    </w:pPr>
    <w:rPr>
      <w:sz w:val="20"/>
      <w:szCs w:val="20"/>
    </w:rPr>
  </w:style>
  <w:style w:type="paragraph" w:styleId="TOC6">
    <w:name w:val="toc 6"/>
    <w:basedOn w:val="Normal"/>
    <w:next w:val="Normal"/>
    <w:autoRedefine/>
    <w:semiHidden/>
    <w:pPr>
      <w:ind w:left="1000"/>
    </w:pPr>
    <w:rPr>
      <w:sz w:val="20"/>
      <w:szCs w:val="20"/>
    </w:rPr>
  </w:style>
  <w:style w:type="paragraph" w:styleId="TOC7">
    <w:name w:val="toc 7"/>
    <w:basedOn w:val="Normal"/>
    <w:next w:val="Normal"/>
    <w:autoRedefine/>
    <w:semiHidden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semiHidden/>
    <w:pPr>
      <w:ind w:left="1400"/>
    </w:pPr>
    <w:rPr>
      <w:sz w:val="20"/>
      <w:szCs w:val="20"/>
    </w:rPr>
  </w:style>
  <w:style w:type="paragraph" w:styleId="TOC9">
    <w:name w:val="toc 9"/>
    <w:basedOn w:val="Normal"/>
    <w:next w:val="Normal"/>
    <w:autoRedefine/>
    <w:semiHidden/>
    <w:pPr>
      <w:ind w:left="1600"/>
    </w:pPr>
    <w:rPr>
      <w:sz w:val="20"/>
      <w:szCs w:val="20"/>
    </w:rPr>
  </w:style>
  <w:style w:type="paragraph" w:customStyle="1" w:styleId="TOCTitle0">
    <w:name w:val="TOCTitle"/>
    <w:basedOn w:val="Normal"/>
    <w:pPr>
      <w:pageBreakBefore/>
      <w:pBdr>
        <w:bottom w:val="single" w:sz="6" w:space="0" w:color="auto"/>
      </w:pBdr>
      <w:spacing w:before="480" w:after="180"/>
    </w:pPr>
    <w:rPr>
      <w:rFonts w:ascii="Arial" w:hAnsi="Arial"/>
      <w:b/>
      <w:sz w:val="36"/>
      <w:szCs w:val="20"/>
    </w:rPr>
  </w:style>
  <w:style w:type="character" w:styleId="Hyperlink">
    <w:name w:val="Hyperlink"/>
    <w:rPr>
      <w:color w:val="0000FF"/>
      <w:u w:val="single"/>
    </w:rPr>
  </w:style>
  <w:style w:type="paragraph" w:styleId="BodyTextIndent2">
    <w:name w:val="Body Text Indent 2"/>
    <w:basedOn w:val="Normal"/>
    <w:rsid w:val="00E730FC"/>
    <w:pPr>
      <w:spacing w:after="120" w:line="480" w:lineRule="auto"/>
      <w:ind w:left="283"/>
    </w:pPr>
  </w:style>
  <w:style w:type="paragraph" w:styleId="BalloonText">
    <w:name w:val="Balloon Text"/>
    <w:basedOn w:val="Normal"/>
    <w:semiHidden/>
    <w:rsid w:val="00E8373C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autoRedefine/>
    <w:semiHidden/>
    <w:rsid w:val="00D75C51"/>
    <w:pPr>
      <w:widowControl w:val="0"/>
    </w:pPr>
    <w:rPr>
      <w:rFonts w:ascii="Arial" w:hAnsi="Arial"/>
      <w:snapToGrid w:val="0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semiHidden/>
    <w:rsid w:val="002F433E"/>
    <w:rPr>
      <w:b/>
      <w:bCs/>
    </w:rPr>
  </w:style>
  <w:style w:type="character" w:customStyle="1" w:styleId="EmailStyle49">
    <w:name w:val="EmailStyle49"/>
    <w:semiHidden/>
    <w:rsid w:val="00CB2C5B"/>
    <w:rPr>
      <w:rFonts w:ascii="Arial" w:hAnsi="Arial" w:cs="Arial"/>
      <w:color w:val="000080"/>
      <w:sz w:val="20"/>
      <w:szCs w:val="20"/>
    </w:rPr>
  </w:style>
  <w:style w:type="character" w:customStyle="1" w:styleId="DeltaViewInsertion">
    <w:name w:val="DeltaView Insertion"/>
    <w:rsid w:val="007A6C92"/>
    <w:rPr>
      <w:color w:val="0000FF"/>
      <w:spacing w:val="0"/>
      <w:u w:val="double"/>
    </w:rPr>
  </w:style>
  <w:style w:type="paragraph" w:styleId="ListParagraph">
    <w:name w:val="List Paragraph"/>
    <w:basedOn w:val="Normal"/>
    <w:uiPriority w:val="34"/>
    <w:qFormat/>
    <w:rsid w:val="00B65845"/>
    <w:pPr>
      <w:ind w:left="720"/>
    </w:pPr>
  </w:style>
  <w:style w:type="character" w:styleId="FollowedHyperlink">
    <w:name w:val="FollowedHyperlink"/>
    <w:rsid w:val="007131B3"/>
    <w:rPr>
      <w:color w:val="800080"/>
      <w:u w:val="single"/>
    </w:rPr>
  </w:style>
  <w:style w:type="table" w:styleId="TableGrid">
    <w:name w:val="Table Grid"/>
    <w:basedOn w:val="TableNormal"/>
    <w:rsid w:val="00612A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qFormat/>
    <w:rsid w:val="00613B38"/>
    <w:rPr>
      <w:b/>
      <w:bCs/>
    </w:rPr>
  </w:style>
  <w:style w:type="paragraph" w:customStyle="1" w:styleId="TableText">
    <w:name w:val="Table Text"/>
    <w:basedOn w:val="Normal"/>
    <w:rsid w:val="0011166F"/>
    <w:pPr>
      <w:overflowPunct w:val="0"/>
      <w:autoSpaceDE w:val="0"/>
      <w:autoSpaceDN w:val="0"/>
      <w:adjustRightInd w:val="0"/>
      <w:spacing w:line="360" w:lineRule="auto"/>
      <w:textAlignment w:val="baseline"/>
    </w:pPr>
    <w:rPr>
      <w:szCs w:val="20"/>
      <w:lang w:val="en-US"/>
    </w:rPr>
  </w:style>
  <w:style w:type="paragraph" w:customStyle="1" w:styleId="DefaultText">
    <w:name w:val="Default Text"/>
    <w:basedOn w:val="Normal"/>
    <w:rsid w:val="0011166F"/>
    <w:pPr>
      <w:overflowPunct w:val="0"/>
      <w:autoSpaceDE w:val="0"/>
      <w:autoSpaceDN w:val="0"/>
      <w:adjustRightInd w:val="0"/>
      <w:spacing w:line="360" w:lineRule="auto"/>
      <w:textAlignment w:val="baseline"/>
    </w:pPr>
    <w:rPr>
      <w:color w:val="0000FF"/>
      <w:sz w:val="20"/>
      <w:szCs w:val="20"/>
      <w:lang w:val="en-US"/>
    </w:rPr>
  </w:style>
  <w:style w:type="paragraph" w:customStyle="1" w:styleId="listparagraph0">
    <w:name w:val="listparagraph"/>
    <w:basedOn w:val="Normal"/>
    <w:rsid w:val="009C7BBD"/>
    <w:pPr>
      <w:ind w:left="720"/>
      <w:jc w:val="both"/>
    </w:pPr>
  </w:style>
  <w:style w:type="paragraph" w:styleId="NormalWeb">
    <w:name w:val="Normal (Web)"/>
    <w:basedOn w:val="Normal"/>
    <w:rsid w:val="00BB7395"/>
    <w:pPr>
      <w:spacing w:before="100" w:beforeAutospacing="1" w:after="100" w:afterAutospacing="1"/>
    </w:pPr>
  </w:style>
  <w:style w:type="character" w:customStyle="1" w:styleId="HeaderChar">
    <w:name w:val="Header Char"/>
    <w:basedOn w:val="DefaultParagraphFont"/>
    <w:link w:val="Header"/>
    <w:uiPriority w:val="99"/>
    <w:rsid w:val="002A73C3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23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hyperlink" Target="mailto:box.ukt.customerlifecycle@nationalgrid.com" TargetMode="Externa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asgovernance.co.uk/" TargetMode="External"/><Relationship Id="rId1" Type="http://schemas.openxmlformats.org/officeDocument/2006/relationships/hyperlink" Target="https://www.nationalgrid.com/uk/gas/connections/applying-connec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Owner xmlns="faac5d55-1921-421f-aaab-07690666a227">
      <UserInfo>
        <DisplayName/>
        <AccountId xsi:nil="true"/>
        <AccountType/>
      </UserInfo>
    </Document_x0020_Owner>
    <Original_x0020_Upload_x0020_Date xmlns="faac5d55-1921-421f-aaab-07690666a22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B79796030E0745AF0C5DD8AB7C9DB4" ma:contentTypeVersion="3" ma:contentTypeDescription="Create a new document." ma:contentTypeScope="" ma:versionID="9a3e1d7f288bcbf2a5030b15acffb71e">
  <xsd:schema xmlns:xsd="http://www.w3.org/2001/XMLSchema" xmlns:xs="http://www.w3.org/2001/XMLSchema" xmlns:p="http://schemas.microsoft.com/office/2006/metadata/properties" xmlns:ns2="faac5d55-1921-421f-aaab-07690666a227" targetNamespace="http://schemas.microsoft.com/office/2006/metadata/properties" ma:root="true" ma:fieldsID="1fc64e5b8d4eab27e6bd455c55b46aa4" ns2:_="">
    <xsd:import namespace="faac5d55-1921-421f-aaab-07690666a227"/>
    <xsd:element name="properties">
      <xsd:complexType>
        <xsd:sequence>
          <xsd:element name="documentManagement">
            <xsd:complexType>
              <xsd:all>
                <xsd:element ref="ns2:Original_x0020_Upload_x0020_Date" minOccurs="0"/>
                <xsd:element ref="ns2:Document_x0020_Own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ac5d55-1921-421f-aaab-07690666a227" elementFormDefault="qualified">
    <xsd:import namespace="http://schemas.microsoft.com/office/2006/documentManagement/types"/>
    <xsd:import namespace="http://schemas.microsoft.com/office/infopath/2007/PartnerControls"/>
    <xsd:element name="Original_x0020_Upload_x0020_Date" ma:index="8" nillable="true" ma:displayName="Original Upload Date" ma:format="DateOnly" ma:internalName="Original_x0020_Upload_x0020_Date">
      <xsd:simpleType>
        <xsd:restriction base="dms:DateTime"/>
      </xsd:simpleType>
    </xsd:element>
    <xsd:element name="Document_x0020_Owner" ma:index="9" nillable="true" ma:displayName="Document Owner" ma:list="UserInfo" ma:SharePointGroup="0" ma:internalName="Document_x0020_Owner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46F0EC-D8E1-49CD-B6E4-22FAACFC7522}">
  <ds:schemaRefs>
    <ds:schemaRef ds:uri="http://schemas.microsoft.com/office/2006/metadata/properties"/>
    <ds:schemaRef ds:uri="http://schemas.microsoft.com/office/infopath/2007/PartnerControls"/>
    <ds:schemaRef ds:uri="faac5d55-1921-421f-aaab-07690666a227"/>
  </ds:schemaRefs>
</ds:datastoreItem>
</file>

<file path=customXml/itemProps2.xml><?xml version="1.0" encoding="utf-8"?>
<ds:datastoreItem xmlns:ds="http://schemas.openxmlformats.org/officeDocument/2006/customXml" ds:itemID="{068C2966-C0CA-42F5-8801-EC90F34D76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ac5d55-1921-421f-aaab-07690666a2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2F3C11E-5BB6-4C35-9282-C127D3B0448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AF4E08B-6CD9-4813-80D4-D572BFCFA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3893</Words>
  <Characters>22195</Characters>
  <Application>Microsoft Office Word</Application>
  <DocSecurity>0</DocSecurity>
  <Lines>184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UNC - NTS  CONNECTION APPLICATION</vt:lpstr>
    </vt:vector>
  </TitlesOfParts>
  <LinksUpToDate>false</LinksUpToDate>
  <CharactersWithSpaces>26036</CharactersWithSpaces>
  <SharedDoc>false</SharedDoc>
  <HLinks>
    <vt:vector size="6" baseType="variant">
      <vt:variant>
        <vt:i4>8323191</vt:i4>
      </vt:variant>
      <vt:variant>
        <vt:i4>0</vt:i4>
      </vt:variant>
      <vt:variant>
        <vt:i4>0</vt:i4>
      </vt:variant>
      <vt:variant>
        <vt:i4>5</vt:i4>
      </vt:variant>
      <vt:variant>
        <vt:lpwstr>http://www.nationalgrid.com/uk/Gas/Connections/National+Transmission+System+-+Gas+Connections/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UNC - NTS  CONNECTION APPLICATION</dc:title>
  <dc:subject>GB Baseline</dc:subject>
  <dc:creator/>
  <cp:keywords>(51968523.05)</cp:keywords>
  <cp:lastModifiedBy/>
  <cp:revision>1</cp:revision>
  <cp:lastPrinted>2013-06-14T07:52:00Z</cp:lastPrinted>
  <dcterms:created xsi:type="dcterms:W3CDTF">2018-01-18T12:36:00Z</dcterms:created>
  <dcterms:modified xsi:type="dcterms:W3CDTF">2018-01-18T12:37:00Z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temDescription">
    <vt:lpwstr>amends based on nov published version</vt:lpwstr>
  </property>
  <property fmtid="{D5CDD505-2E9C-101B-9397-08002B2CF9AE}" pid="3" name="DocType">
    <vt:lpwstr>Agreement</vt:lpwstr>
  </property>
  <property fmtid="{D5CDD505-2E9C-101B-9397-08002B2CF9AE}" pid="4" name="To">
    <vt:lpwstr/>
  </property>
  <property fmtid="{D5CDD505-2E9C-101B-9397-08002B2CF9AE}" pid="5" name="From">
    <vt:lpwstr/>
  </property>
  <property fmtid="{D5CDD505-2E9C-101B-9397-08002B2CF9AE}" pid="6" name="EmailSubject">
    <vt:lpwstr/>
  </property>
  <property fmtid="{D5CDD505-2E9C-101B-9397-08002B2CF9AE}" pid="7" name="ReceivedDate">
    <vt:lpwstr/>
  </property>
  <property fmtid="{D5CDD505-2E9C-101B-9397-08002B2CF9AE}" pid="8" name="Attachment">
    <vt:lpwstr>, </vt:lpwstr>
  </property>
  <property fmtid="{D5CDD505-2E9C-101B-9397-08002B2CF9AE}" pid="9" name="ContentTypeId">
    <vt:lpwstr>0x010100C13D9FA44E79D3429FC7D3479220023800881801B2AA18644F9EBC06B596621A52</vt:lpwstr>
  </property>
  <property fmtid="{D5CDD505-2E9C-101B-9397-08002B2CF9AE}" pid="10" name="_Status">
    <vt:lpwstr>Published</vt:lpwstr>
  </property>
  <property fmtid="{D5CDD505-2E9C-101B-9397-08002B2CF9AE}" pid="11" name="Applicable Start Date">
    <vt:lpwstr>2008-09-15T00:00:00Z</vt:lpwstr>
  </property>
  <property fmtid="{D5CDD505-2E9C-101B-9397-08002B2CF9AE}" pid="12" name=":">
    <vt:lpwstr/>
  </property>
  <property fmtid="{D5CDD505-2E9C-101B-9397-08002B2CF9AE}" pid="13" name="Applicable Duration">
    <vt:lpwstr>-</vt:lpwstr>
  </property>
  <property fmtid="{D5CDD505-2E9C-101B-9397-08002B2CF9AE}" pid="14" name="Publication Date:">
    <vt:lpwstr>2008-09-15T00:00:00Z</vt:lpwstr>
  </property>
  <property fmtid="{D5CDD505-2E9C-101B-9397-08002B2CF9AE}" pid="15" name="Meeting Date">
    <vt:lpwstr>2008-09-15T00:00:00Z</vt:lpwstr>
  </property>
  <property fmtid="{D5CDD505-2E9C-101B-9397-08002B2CF9AE}" pid="16" name="Organisation">
    <vt:lpwstr>National Grid Elec</vt:lpwstr>
  </property>
  <property fmtid="{D5CDD505-2E9C-101B-9397-08002B2CF9AE}" pid="17" name="Ref No">
    <vt:lpwstr/>
  </property>
  <property fmtid="{D5CDD505-2E9C-101B-9397-08002B2CF9AE}" pid="18" name="::">
    <vt:lpwstr>-Main Document</vt:lpwstr>
  </property>
  <property fmtid="{D5CDD505-2E9C-101B-9397-08002B2CF9AE}" pid="19" name="Subject">
    <vt:lpwstr>GB Baseline</vt:lpwstr>
  </property>
  <property fmtid="{D5CDD505-2E9C-101B-9397-08002B2CF9AE}" pid="20" name="Keywords">
    <vt:lpwstr>(51968523.05)</vt:lpwstr>
  </property>
  <property fmtid="{D5CDD505-2E9C-101B-9397-08002B2CF9AE}" pid="21" name="_Author">
    <vt:lpwstr/>
  </property>
  <property fmtid="{D5CDD505-2E9C-101B-9397-08002B2CF9AE}" pid="22" name="_Category">
    <vt:lpwstr/>
  </property>
  <property fmtid="{D5CDD505-2E9C-101B-9397-08002B2CF9AE}" pid="23" name="Categories">
    <vt:lpwstr/>
  </property>
  <property fmtid="{D5CDD505-2E9C-101B-9397-08002B2CF9AE}" pid="24" name="Approval Level">
    <vt:lpwstr/>
  </property>
  <property fmtid="{D5CDD505-2E9C-101B-9397-08002B2CF9AE}" pid="25" name="_Comments">
    <vt:lpwstr/>
  </property>
  <property fmtid="{D5CDD505-2E9C-101B-9397-08002B2CF9AE}" pid="26" name="Assigned To">
    <vt:lpwstr/>
  </property>
  <property fmtid="{D5CDD505-2E9C-101B-9397-08002B2CF9AE}" pid="27" name="MAIL_MSG_ID1">
    <vt:lpwstr>kDAAz4FCuCBdTvZrB/mhMRL+kHkzzh7ztoDtvK+0fiwzioeV+EfjyRSlr9p3aY4X57nZoxrhLMWcy+5k_x000d_
FFntInSyPUsgKPRz7C1mpP4WRMsDBWAbU3dtmt9jGgjPizIMpmtL4yRt4a6yKo6RKSPmmD0R1iH6_x000d_
5yszSbVSsQ5PeZVumf9IxVRTjvEAJKxsgJhUyV4nmVxp0Qn3jdVfOXwZVdmZkNk6i2YCJd2A</vt:lpwstr>
  </property>
  <property fmtid="{D5CDD505-2E9C-101B-9397-08002B2CF9AE}" pid="28" name="RESPONSE_SENDER_NAME">
    <vt:lpwstr>sAAA4E8dREqJqIobz41PuAPro1+XsgHVowA8xwFlzPssfA4=</vt:lpwstr>
  </property>
  <property fmtid="{D5CDD505-2E9C-101B-9397-08002B2CF9AE}" pid="29" name="EMAIL_OWNER_ADDRESS">
    <vt:lpwstr>4AAAv2pPQheLA5VStHCkR/CepxHueb10EXSEFWoZIYjtpTVcv1Ng/IhwQg==</vt:lpwstr>
  </property>
  <property fmtid="{D5CDD505-2E9C-101B-9397-08002B2CF9AE}" pid="30" name="@">
    <vt:lpwstr>, </vt:lpwstr>
  </property>
  <property fmtid="{D5CDD505-2E9C-101B-9397-08002B2CF9AE}" pid="31" name="Attach">
    <vt:lpwstr>0</vt:lpwstr>
  </property>
  <property fmtid="{D5CDD505-2E9C-101B-9397-08002B2CF9AE}" pid="32" name="Importance">
    <vt:lpwstr/>
  </property>
  <property fmtid="{D5CDD505-2E9C-101B-9397-08002B2CF9AE}" pid="33" name="ContentType">
    <vt:lpwstr>External Document</vt:lpwstr>
  </property>
  <property fmtid="{D5CDD505-2E9C-101B-9397-08002B2CF9AE}" pid="34" name="Classification">
    <vt:lpwstr>Unclassified</vt:lpwstr>
  </property>
  <property fmtid="{D5CDD505-2E9C-101B-9397-08002B2CF9AE}" pid="35" name="Descriptor">
    <vt:lpwstr/>
  </property>
</Properties>
</file>